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9F04" w14:textId="6D2A9262" w:rsidR="00E10C72" w:rsidRDefault="00AE70AC">
      <w:pPr>
        <w:spacing w:line="246" w:lineRule="exact"/>
        <w:ind w:right="-567"/>
      </w:pPr>
      <w:r>
        <w:rPr>
          <w:noProof/>
        </w:rPr>
        <w:drawing>
          <wp:anchor distT="0" distB="0" distL="114300" distR="114300" simplePos="0" relativeHeight="251626496" behindDoc="1" locked="0" layoutInCell="1" allowOverlap="1" wp14:anchorId="28236B3E" wp14:editId="5786E5CB">
            <wp:simplePos x="0" y="0"/>
            <wp:positionH relativeFrom="page">
              <wp:posOffset>483870</wp:posOffset>
            </wp:positionH>
            <wp:positionV relativeFrom="page">
              <wp:posOffset>5974080</wp:posOffset>
            </wp:positionV>
            <wp:extent cx="3627755" cy="1896745"/>
            <wp:effectExtent l="0" t="0" r="0" b="0"/>
            <wp:wrapNone/>
            <wp:docPr id="63" name="Obraz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1D5F2F3" wp14:editId="10FB61AF">
                <wp:simplePos x="0" y="0"/>
                <wp:positionH relativeFrom="page">
                  <wp:posOffset>457200</wp:posOffset>
                </wp:positionH>
                <wp:positionV relativeFrom="page">
                  <wp:posOffset>3300095</wp:posOffset>
                </wp:positionV>
                <wp:extent cx="364490" cy="173355"/>
                <wp:effectExtent l="0" t="4445" r="0" b="3175"/>
                <wp:wrapNone/>
                <wp:docPr id="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C1F32" w14:textId="77777777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LEK: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5F2F3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6pt;margin-top:259.85pt;width:28.7pt;height:13.6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" filled="f" stroked="f">
                <v:stroke joinstyle="round"/>
                <v:textbox inset="0,0,0,0">
                  <w:txbxContent>
                    <w:p w14:paraId="4F0C1F32" w14:textId="77777777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LEK: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37D654C8" wp14:editId="0BCE614E">
                <wp:simplePos x="0" y="0"/>
                <wp:positionH relativeFrom="page">
                  <wp:posOffset>457200</wp:posOffset>
                </wp:positionH>
                <wp:positionV relativeFrom="page">
                  <wp:posOffset>1784985</wp:posOffset>
                </wp:positionV>
                <wp:extent cx="6496685" cy="342265"/>
                <wp:effectExtent l="0" t="3810" r="0" b="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6CBC0" w14:textId="77777777" w:rsidR="00E10C72" w:rsidRDefault="00AE70AC">
                            <w:pPr>
                              <w:tabs>
                                <w:tab w:val="left" w:pos="283"/>
                              </w:tabs>
                              <w:spacing w:line="241" w:lineRule="exact"/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toksycznego, zależności między dawką a efektem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0034497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52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3"/>
                                <w:sz w:val="22"/>
                                <w:szCs w:val="22"/>
                              </w:rPr>
                              <w:t>farmakokinetyka</w:t>
                            </w:r>
                            <w:r>
                              <w:rPr>
                                <w:color w:val="000000"/>
                                <w:w w:val="97"/>
                                <w:sz w:val="22"/>
                                <w:szCs w:val="22"/>
                              </w:rPr>
                              <w:t> – nauka zajmująca się oceną procesów kinetycznych, jakim podlega lek w ustroju (LADME)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54C8" id="Text Box 61" o:spid="_x0000_s1027" type="#_x0000_t202" style="position:absolute;margin-left:36pt;margin-top:140.55pt;width:511.55pt;height:26.9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" filled="f" stroked="f">
                <v:stroke joinstyle="round"/>
                <v:textbox inset="0,0,0,0">
                  <w:txbxContent>
                    <w:p w14:paraId="1D46CBC0" w14:textId="77777777" w:rsidR="00E10C72" w:rsidRDefault="00AE70AC">
                      <w:pPr>
                        <w:tabs>
                          <w:tab w:val="left" w:pos="283"/>
                        </w:tabs>
                        <w:spacing w:line="241" w:lineRule="exact"/>
                      </w:pPr>
                      <w:r>
                        <w:tab/>
                      </w: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toksycznego, zależności między dawką a efektem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0034497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52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3"/>
                          <w:sz w:val="22"/>
                          <w:szCs w:val="22"/>
                        </w:rPr>
                        <w:t>farmakokinetyka</w:t>
                      </w:r>
                      <w:r>
                        <w:rPr>
                          <w:color w:val="000000"/>
                          <w:w w:val="97"/>
                          <w:sz w:val="22"/>
                          <w:szCs w:val="22"/>
                        </w:rPr>
                        <w:t> – nauka zajmująca się oceną procesów kinetycznych, jakim podlega lek w ustroju (LADME)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47F43EA" wp14:editId="77C92546">
                <wp:simplePos x="0" y="0"/>
                <wp:positionH relativeFrom="page">
                  <wp:posOffset>636905</wp:posOffset>
                </wp:positionH>
                <wp:positionV relativeFrom="page">
                  <wp:posOffset>1111250</wp:posOffset>
                </wp:positionV>
                <wp:extent cx="5847080" cy="344170"/>
                <wp:effectExtent l="0" t="0" r="2540" b="190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6C460" w14:textId="77777777" w:rsidR="00E10C72" w:rsidRDefault="00AE70AC">
                            <w:pPr>
                              <w:spacing w:line="25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6"/>
                                <w:sz w:val="22"/>
                                <w:szCs w:val="22"/>
                              </w:rPr>
                              <w:t>farmakologia ogólna </w:t>
                            </w: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– nauka o podstawowych prawach decydujących o działaniu leków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22"/>
                                <w:szCs w:val="22"/>
                              </w:rPr>
                              <w:t>farmakologia szczegółowa</w:t>
                            </w: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 – nauka o właściwościach, działaniu i zastosowaniu poszczególnych leków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43EA" id="Text Box 60" o:spid="_x0000_s1028" type="#_x0000_t202" style="position:absolute;margin-left:50.15pt;margin-top:87.5pt;width:460.4pt;height:27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" filled="f" stroked="f">
                <v:stroke joinstyle="round"/>
                <v:textbox inset="0,0,0,0">
                  <w:txbxContent>
                    <w:p w14:paraId="2186C460" w14:textId="77777777" w:rsidR="00E10C72" w:rsidRDefault="00AE70AC">
                      <w:pPr>
                        <w:spacing w:line="25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6"/>
                          <w:sz w:val="22"/>
                          <w:szCs w:val="22"/>
                        </w:rPr>
                        <w:t>farmakologia ogólna </w:t>
                      </w: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– nauka o podstawowych prawach decydujących o działaniu leków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5"/>
                          <w:sz w:val="22"/>
                          <w:szCs w:val="22"/>
                        </w:rPr>
                        <w:t>farmakologia szczegółowa</w:t>
                      </w: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 – nauka o właściwościach, działaniu i zastosowaniu poszczególnych leków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15D37E2" wp14:editId="24A7F80F">
                <wp:simplePos x="0" y="0"/>
                <wp:positionH relativeFrom="page">
                  <wp:posOffset>457200</wp:posOffset>
                </wp:positionH>
                <wp:positionV relativeFrom="page">
                  <wp:posOffset>940435</wp:posOffset>
                </wp:positionV>
                <wp:extent cx="1687195" cy="173355"/>
                <wp:effectExtent l="0" t="0" r="0" b="635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F5BF0" w14:textId="77777777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97"/>
                                <w:sz w:val="22"/>
                                <w:szCs w:val="22"/>
                              </w:rPr>
                              <w:t>DZIAŁY FARMAKOLOGII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D37E2" id="Text Box 59" o:spid="_x0000_s1029" type="#_x0000_t202" style="position:absolute;margin-left:36pt;margin-top:74.05pt;width:132.85pt;height:13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" filled="f" stroked="f">
                <v:stroke joinstyle="round"/>
                <v:textbox inset="0,0,0,0">
                  <w:txbxContent>
                    <w:p w14:paraId="087F5BF0" w14:textId="77777777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97"/>
                          <w:sz w:val="22"/>
                          <w:szCs w:val="22"/>
                        </w:rPr>
                        <w:t>DZIAŁY FARMAKOLOGII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035A4B4" wp14:editId="72575442">
                <wp:simplePos x="0" y="0"/>
                <wp:positionH relativeFrom="page">
                  <wp:posOffset>457200</wp:posOffset>
                </wp:positionH>
                <wp:positionV relativeFrom="page">
                  <wp:posOffset>3455035</wp:posOffset>
                </wp:positionV>
                <wp:extent cx="121285" cy="189230"/>
                <wp:effectExtent l="0" t="0" r="2540" b="3810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7F65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A4B4" id="Text Box 58" o:spid="_x0000_s1030" type="#_x0000_t202" style="position:absolute;margin-left:36pt;margin-top:272.05pt;width:9.55pt;height:14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" filled="f" stroked="f">
                <v:stroke joinstyle="round"/>
                <v:textbox inset="0,0,0,0">
                  <w:txbxContent>
                    <w:p w14:paraId="4C547F65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4FC71CB" wp14:editId="546A2CD5">
                <wp:simplePos x="0" y="0"/>
                <wp:positionH relativeFrom="page">
                  <wp:posOffset>457200</wp:posOffset>
                </wp:positionH>
                <wp:positionV relativeFrom="page">
                  <wp:posOffset>2108835</wp:posOffset>
                </wp:positionV>
                <wp:extent cx="121285" cy="701040"/>
                <wp:effectExtent l="0" t="3810" r="2540" b="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2D8B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71CB" id="Text Box 57" o:spid="_x0000_s1031" type="#_x0000_t202" style="position:absolute;margin-left:36pt;margin-top:166.05pt;width:9.55pt;height:55.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" filled="f" stroked="f">
                <v:stroke joinstyle="round"/>
                <v:textbox inset="0,0,0,0">
                  <w:txbxContent>
                    <w:p w14:paraId="2D8C2D8B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3A661DF" wp14:editId="351EC6EC">
                <wp:simplePos x="0" y="0"/>
                <wp:positionH relativeFrom="page">
                  <wp:posOffset>457200</wp:posOffset>
                </wp:positionH>
                <wp:positionV relativeFrom="page">
                  <wp:posOffset>1095375</wp:posOffset>
                </wp:positionV>
                <wp:extent cx="121285" cy="360045"/>
                <wp:effectExtent l="0" t="0" r="2540" b="1905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C6A4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61DF" id="Text Box 56" o:spid="_x0000_s1032" type="#_x0000_t202" style="position:absolute;margin-left:36pt;margin-top:86.25pt;width:9.55pt;height:28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" filled="f" stroked="f">
                <v:stroke joinstyle="round"/>
                <v:textbox inset="0,0,0,0">
                  <w:txbxContent>
                    <w:p w14:paraId="48DCC6A4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1057BC8" wp14:editId="76B5FF37">
                <wp:simplePos x="0" y="0"/>
                <wp:positionH relativeFrom="page">
                  <wp:posOffset>457200</wp:posOffset>
                </wp:positionH>
                <wp:positionV relativeFrom="page">
                  <wp:posOffset>601980</wp:posOffset>
                </wp:positionV>
                <wp:extent cx="1998345" cy="13970"/>
                <wp:effectExtent l="0" t="1905" r="1905" b="3175"/>
                <wp:wrapNone/>
                <wp:docPr id="2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13970"/>
                        </a:xfrm>
                        <a:custGeom>
                          <a:avLst/>
                          <a:gdLst>
                            <a:gd name="T0" fmla="+- 0 1270 1270"/>
                            <a:gd name="T1" fmla="*/ T0 w 5552"/>
                            <a:gd name="T2" fmla="+- 0 1673 1673"/>
                            <a:gd name="T3" fmla="*/ 1673 h 39"/>
                            <a:gd name="T4" fmla="+- 0 6822 1270"/>
                            <a:gd name="T5" fmla="*/ T4 w 5552"/>
                            <a:gd name="T6" fmla="+- 0 1673 1673"/>
                            <a:gd name="T7" fmla="*/ 1673 h 39"/>
                            <a:gd name="T8" fmla="+- 0 6822 1270"/>
                            <a:gd name="T9" fmla="*/ T8 w 5552"/>
                            <a:gd name="T10" fmla="+- 0 1711 1673"/>
                            <a:gd name="T11" fmla="*/ 1711 h 39"/>
                            <a:gd name="T12" fmla="+- 0 1270 1270"/>
                            <a:gd name="T13" fmla="*/ T12 w 5552"/>
                            <a:gd name="T14" fmla="+- 0 1711 1673"/>
                            <a:gd name="T15" fmla="*/ 1711 h 39"/>
                            <a:gd name="T16" fmla="+- 0 1270 1270"/>
                            <a:gd name="T17" fmla="*/ T16 w 5552"/>
                            <a:gd name="T18" fmla="+- 0 1673 1673"/>
                            <a:gd name="T19" fmla="*/ 1673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52" h="39">
                              <a:moveTo>
                                <a:pt x="0" y="0"/>
                              </a:moveTo>
                              <a:lnTo>
                                <a:pt x="5552" y="0"/>
                              </a:lnTo>
                              <a:lnTo>
                                <a:pt x="5552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2999" id="Freeform 55" o:spid="_x0000_s1026" style="position:absolute;margin-left:36pt;margin-top:47.4pt;width:157.35pt;height:1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" path="m,l5552,r,38l,38,,xe" fillcolor="black" stroked="f" strokeweight="1pt">
                <v:stroke miterlimit="10" joinstyle="miter"/>
                <v:path o:connecttype="custom" o:connectlocs="0,599277;1998345,599277;1998345,612889;0,612889;0,5992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1" locked="0" layoutInCell="1" allowOverlap="1" wp14:anchorId="2A6A8458" wp14:editId="39DD8548">
            <wp:simplePos x="0" y="0"/>
            <wp:positionH relativeFrom="page">
              <wp:posOffset>448945</wp:posOffset>
            </wp:positionH>
            <wp:positionV relativeFrom="page">
              <wp:posOffset>8037195</wp:posOffset>
            </wp:positionV>
            <wp:extent cx="2822575" cy="1478915"/>
            <wp:effectExtent l="0" t="0" r="0" b="0"/>
            <wp:wrapNone/>
            <wp:docPr id="54" name="Obraz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PODSTAWY FARMAKOLOGII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7DD84FFD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704" w:right="8312" w:bottom="0" w:left="720" w:header="708" w:footer="708" w:gutter="0"/>
          <w:cols w:space="708"/>
        </w:sectPr>
      </w:pPr>
    </w:p>
    <w:p w14:paraId="6E81A0B5" w14:textId="77777777" w:rsidR="00E10C72" w:rsidRDefault="00AE70AC">
      <w:pPr>
        <w:spacing w:before="1" w:line="247" w:lineRule="exact"/>
        <w:ind w:right="-567"/>
      </w:pPr>
      <w:r>
        <w:rPr>
          <w:color w:val="000000"/>
          <w:w w:val="96"/>
          <w:sz w:val="22"/>
          <w:szCs w:val="22"/>
        </w:rPr>
        <w:t>Farmakologia - „nauka o lekach” </w:t>
      </w:r>
      <w:r>
        <w:rPr>
          <w:rFonts w:ascii="Arial" w:eastAsia="Arial" w:hAnsi="Arial" w:cs="Arial"/>
          <w:i/>
          <w:color w:val="000000"/>
          <w:w w:val="90"/>
          <w:sz w:val="22"/>
          <w:szCs w:val="22"/>
        </w:rPr>
        <w:t>farmakon</w:t>
      </w:r>
      <w:r>
        <w:rPr>
          <w:color w:val="000000"/>
          <w:w w:val="97"/>
          <w:sz w:val="22"/>
          <w:szCs w:val="22"/>
        </w:rPr>
        <w:t> (lek) + </w:t>
      </w:r>
      <w:r>
        <w:rPr>
          <w:rFonts w:ascii="Arial" w:eastAsia="Arial" w:hAnsi="Arial" w:cs="Arial"/>
          <w:i/>
          <w:color w:val="000000"/>
          <w:w w:val="88"/>
          <w:sz w:val="22"/>
          <w:szCs w:val="22"/>
        </w:rPr>
        <w:t>logos</w:t>
      </w:r>
      <w:r>
        <w:rPr>
          <w:color w:val="000000"/>
          <w:sz w:val="22"/>
          <w:szCs w:val="22"/>
        </w:rPr>
        <w:t> (nauka) </w:t>
      </w:r>
      <w:r>
        <w:rPr>
          <w:color w:val="000000"/>
          <w:sz w:val="22"/>
          <w:szCs w:val="22"/>
        </w:rPr>
        <w:t> </w:t>
      </w:r>
    </w:p>
    <w:p w14:paraId="7DFF2D12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5643" w:bottom="0" w:left="720" w:header="708" w:footer="708" w:gutter="0"/>
          <w:cols w:space="708"/>
        </w:sectPr>
      </w:pPr>
    </w:p>
    <w:p w14:paraId="41710C57" w14:textId="77777777" w:rsidR="00E10C72" w:rsidRDefault="00E10C72">
      <w:pPr>
        <w:spacing w:line="200" w:lineRule="exact"/>
      </w:pPr>
    </w:p>
    <w:p w14:paraId="28F348BD" w14:textId="77777777" w:rsidR="00E10C72" w:rsidRDefault="00E10C72">
      <w:pPr>
        <w:spacing w:line="200" w:lineRule="exact"/>
      </w:pPr>
    </w:p>
    <w:p w14:paraId="183A3A0D" w14:textId="77777777" w:rsidR="00E10C72" w:rsidRDefault="00E10C72">
      <w:pPr>
        <w:spacing w:line="200" w:lineRule="exact"/>
      </w:pPr>
    </w:p>
    <w:p w14:paraId="0CD1D1D4" w14:textId="77777777" w:rsidR="00E10C72" w:rsidRDefault="00E10C72">
      <w:pPr>
        <w:spacing w:line="200" w:lineRule="exact"/>
      </w:pPr>
    </w:p>
    <w:p w14:paraId="686B61F8" w14:textId="77777777" w:rsidR="00E10C72" w:rsidRDefault="00E10C72">
      <w:pPr>
        <w:spacing w:line="200" w:lineRule="exact"/>
      </w:pPr>
    </w:p>
    <w:p w14:paraId="7A9A4A85" w14:textId="77777777" w:rsidR="00E10C72" w:rsidRDefault="00AE70AC">
      <w:pPr>
        <w:spacing w:before="44" w:line="268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toksykologia</w:t>
      </w:r>
      <w:r>
        <w:rPr>
          <w:color w:val="000000"/>
          <w:w w:val="97"/>
          <w:sz w:val="22"/>
          <w:szCs w:val="22"/>
        </w:rPr>
        <w:t> – nauka o działaniu toksycznym leku</w:t>
      </w:r>
      <w:r>
        <w:rPr>
          <w:color w:val="000000"/>
          <w:sz w:val="22"/>
          <w:szCs w:val="22"/>
        </w:rPr>
        <w:t> </w:t>
      </w:r>
    </w:p>
    <w:p w14:paraId="0C29D1F2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93"/>
          <w:sz w:val="22"/>
          <w:szCs w:val="22"/>
        </w:rPr>
        <w:t>farmakodynamika</w:t>
      </w:r>
      <w:r>
        <w:rPr>
          <w:color w:val="000000"/>
          <w:w w:val="97"/>
          <w:sz w:val="22"/>
          <w:szCs w:val="22"/>
        </w:rPr>
        <w:t> – nauka o działaniu leków na organizm, czyli o mechanizmie działania terapeutycznego i</w:t>
      </w:r>
      <w:r>
        <w:rPr>
          <w:color w:val="000000"/>
          <w:sz w:val="22"/>
          <w:szCs w:val="22"/>
        </w:rPr>
        <w:t> </w:t>
      </w:r>
    </w:p>
    <w:p w14:paraId="3B67EDA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520" w:bottom="0" w:left="720" w:header="708" w:footer="708" w:gutter="0"/>
          <w:cols w:space="708"/>
        </w:sectPr>
      </w:pPr>
    </w:p>
    <w:p w14:paraId="1D1611F7" w14:textId="77777777" w:rsidR="00E10C72" w:rsidRDefault="00E10C72">
      <w:pPr>
        <w:spacing w:line="200" w:lineRule="exact"/>
      </w:pPr>
    </w:p>
    <w:p w14:paraId="72BBFDD4" w14:textId="77777777" w:rsidR="00E10C72" w:rsidRDefault="00E10C72">
      <w:pPr>
        <w:spacing w:line="200" w:lineRule="exact"/>
      </w:pPr>
    </w:p>
    <w:p w14:paraId="3105AAB3" w14:textId="77777777" w:rsidR="00E10C72" w:rsidRDefault="00AE70AC">
      <w:pPr>
        <w:tabs>
          <w:tab w:val="left" w:pos="283"/>
        </w:tabs>
        <w:spacing w:before="145" w:after="21" w:line="256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farmakologia doświadczalna </w:t>
      </w:r>
      <w:r>
        <w:rPr>
          <w:color w:val="000000"/>
          <w:w w:val="96"/>
          <w:sz w:val="22"/>
          <w:szCs w:val="22"/>
        </w:rPr>
        <w:t>– nauka zajmująca się działaniem leku w różnych modelach doświadczalnych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farmakologia kliniczna</w:t>
      </w:r>
      <w:r>
        <w:rPr>
          <w:color w:val="000000"/>
          <w:w w:val="96"/>
          <w:sz w:val="22"/>
          <w:szCs w:val="22"/>
        </w:rPr>
        <w:t> – nauka o działaniu leku w przypadku, gdy obiektem badań jest człowiek</w:t>
      </w:r>
      <w:r>
        <w:rPr>
          <w:color w:val="000000"/>
          <w:sz w:val="22"/>
          <w:szCs w:val="22"/>
        </w:rPr>
        <w:t> </w:t>
      </w:r>
    </w:p>
    <w:p w14:paraId="41725218" w14:textId="77777777" w:rsidR="00E10C72" w:rsidRDefault="00AE70AC">
      <w:pPr>
        <w:tabs>
          <w:tab w:val="left" w:pos="283"/>
        </w:tabs>
        <w:spacing w:line="25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farmakogenetyka </w:t>
      </w:r>
      <w:r>
        <w:rPr>
          <w:color w:val="000000"/>
          <w:w w:val="97"/>
          <w:sz w:val="22"/>
          <w:szCs w:val="22"/>
        </w:rPr>
        <w:t>– nauka o wpływie czynników dziedzicznych na działanie leków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farmakologia rozwojowa </w:t>
      </w:r>
      <w:r>
        <w:rPr>
          <w:color w:val="000000"/>
          <w:w w:val="96"/>
          <w:sz w:val="22"/>
          <w:szCs w:val="22"/>
        </w:rPr>
        <w:t>– pediatryczna i geriatryczna; dotyczy dzieci i osób starszych</w:t>
      </w:r>
      <w:r>
        <w:rPr>
          <w:color w:val="000000"/>
          <w:sz w:val="22"/>
          <w:szCs w:val="22"/>
        </w:rPr>
        <w:t> </w:t>
      </w:r>
    </w:p>
    <w:p w14:paraId="59C43DFB" w14:textId="77777777" w:rsidR="00E10C72" w:rsidRDefault="00AE70AC">
      <w:pPr>
        <w:spacing w:line="268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farmakosologi</w:t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a</w:t>
      </w:r>
      <w:r>
        <w:rPr>
          <w:color w:val="000000"/>
          <w:w w:val="96"/>
          <w:sz w:val="22"/>
          <w:szCs w:val="22"/>
        </w:rPr>
        <w:t> – nauka o niepożądanych działaniach leków</w:t>
      </w:r>
      <w:r>
        <w:rPr>
          <w:color w:val="000000"/>
          <w:sz w:val="22"/>
          <w:szCs w:val="22"/>
        </w:rPr>
        <w:t> </w:t>
      </w:r>
    </w:p>
    <w:p w14:paraId="588AA92A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chronofarmakologia</w:t>
      </w:r>
      <w:r>
        <w:rPr>
          <w:color w:val="000000"/>
          <w:w w:val="96"/>
          <w:sz w:val="22"/>
          <w:szCs w:val="22"/>
        </w:rPr>
        <w:t> – nauka o działaniu leków w zależności od rytmu dobowego</w:t>
      </w:r>
      <w:r>
        <w:rPr>
          <w:color w:val="000000"/>
          <w:sz w:val="22"/>
          <w:szCs w:val="22"/>
        </w:rPr>
        <w:t> </w:t>
      </w:r>
    </w:p>
    <w:p w14:paraId="5A888813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588" w:bottom="0" w:left="720" w:header="708" w:footer="708" w:gutter="0"/>
          <w:cols w:space="708"/>
        </w:sectPr>
      </w:pPr>
    </w:p>
    <w:p w14:paraId="42D9163F" w14:textId="77777777" w:rsidR="00E10C72" w:rsidRDefault="00E10C72">
      <w:pPr>
        <w:spacing w:line="200" w:lineRule="exact"/>
      </w:pPr>
    </w:p>
    <w:p w14:paraId="1D374475" w14:textId="77777777" w:rsidR="00E10C72" w:rsidRDefault="00E10C72">
      <w:pPr>
        <w:spacing w:line="200" w:lineRule="exact"/>
      </w:pPr>
    </w:p>
    <w:p w14:paraId="6C4A009D" w14:textId="70A0A5E1" w:rsidR="00E10C72" w:rsidRDefault="00AE70AC">
      <w:pPr>
        <w:tabs>
          <w:tab w:val="left" w:pos="283"/>
        </w:tabs>
        <w:spacing w:before="131" w:line="247" w:lineRule="exact"/>
        <w:ind w:right="-567"/>
      </w:pPr>
      <w:r>
        <w:tab/>
      </w:r>
      <w:r>
        <w:rPr>
          <w:color w:val="000000"/>
          <w:w w:val="96"/>
          <w:sz w:val="22"/>
          <w:szCs w:val="22"/>
        </w:rPr>
        <w:t>każda substancja stosowana u ludzi</w:t>
      </w:r>
      <w:r w:rsidR="00A92ADC">
        <w:rPr>
          <w:color w:val="000000"/>
          <w:w w:val="96"/>
          <w:sz w:val="22"/>
          <w:szCs w:val="22"/>
          <w:lang w:val="pl-PL"/>
        </w:rPr>
        <w:t>/zwierząt</w:t>
      </w:r>
      <w:r>
        <w:rPr>
          <w:color w:val="000000"/>
          <w:w w:val="96"/>
          <w:sz w:val="22"/>
          <w:szCs w:val="22"/>
        </w:rPr>
        <w:t> zgodnie ze wskazaniami lekarskimi w celach leczniczych, profilaktycznych,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diagnostycznych lub w celu zmodyfikowania czynności fizjologicznych</w:t>
      </w:r>
      <w:r>
        <w:rPr>
          <w:color w:val="000000"/>
          <w:sz w:val="22"/>
          <w:szCs w:val="22"/>
        </w:rPr>
        <w:t> </w:t>
      </w:r>
    </w:p>
    <w:p w14:paraId="6E066525" w14:textId="77777777" w:rsidR="00E10C72" w:rsidRDefault="00AE70AC">
      <w:pPr>
        <w:tabs>
          <w:tab w:val="left" w:pos="283"/>
        </w:tabs>
        <w:spacing w:line="262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przyrządzony z jednej lub kilku substancji leczniczych, w określonych daw</w:t>
      </w:r>
      <w:r>
        <w:rPr>
          <w:color w:val="000000"/>
          <w:w w:val="96"/>
          <w:sz w:val="22"/>
          <w:szCs w:val="22"/>
        </w:rPr>
        <w:t>kach i określonej postaci farmaceutycznej,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przeznaczony do podawania określoną drogą administracji</w:t>
      </w:r>
      <w:r>
        <w:rPr>
          <w:color w:val="000000"/>
          <w:sz w:val="22"/>
          <w:szCs w:val="22"/>
        </w:rPr>
        <w:t> </w:t>
      </w:r>
    </w:p>
    <w:p w14:paraId="06631BA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794" w:bottom="0" w:left="720" w:header="708" w:footer="708" w:gutter="0"/>
          <w:cols w:space="708"/>
        </w:sectPr>
      </w:pPr>
    </w:p>
    <w:p w14:paraId="23299098" w14:textId="77777777" w:rsidR="00E10C72" w:rsidRDefault="00E10C72">
      <w:pPr>
        <w:spacing w:line="200" w:lineRule="exact"/>
      </w:pPr>
    </w:p>
    <w:p w14:paraId="0C9CDB68" w14:textId="77777777" w:rsidR="00E10C72" w:rsidRDefault="00AE70AC">
      <w:pPr>
        <w:spacing w:before="62" w:line="241" w:lineRule="exact"/>
        <w:ind w:right="-567"/>
      </w:pPr>
      <w:r>
        <w:rPr>
          <w:color w:val="000000"/>
          <w:w w:val="97"/>
          <w:sz w:val="22"/>
          <w:szCs w:val="22"/>
        </w:rPr>
        <w:t>POCHODZENIE LEKÓW:</w:t>
      </w:r>
      <w:r>
        <w:rPr>
          <w:color w:val="000000"/>
          <w:sz w:val="22"/>
          <w:szCs w:val="22"/>
        </w:rPr>
        <w:t> </w:t>
      </w:r>
    </w:p>
    <w:p w14:paraId="7899E37E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91"/>
          <w:sz w:val="22"/>
          <w:szCs w:val="22"/>
        </w:rPr>
        <w:t>naturalne</w:t>
      </w:r>
      <w:r>
        <w:rPr>
          <w:color w:val="000000"/>
          <w:w w:val="97"/>
          <w:sz w:val="22"/>
          <w:szCs w:val="22"/>
        </w:rPr>
        <w:t> – substancje lecznicze pochodzenia roślinnego, zwierzęcego, mineralnego</w:t>
      </w:r>
      <w:r>
        <w:rPr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syntetyczne</w:t>
      </w:r>
      <w:r>
        <w:rPr>
          <w:color w:val="000000"/>
          <w:w w:val="96"/>
          <w:sz w:val="22"/>
          <w:szCs w:val="22"/>
        </w:rPr>
        <w:t> – wytwarzane przy użyciu syntezy chemicznej</w:t>
      </w:r>
      <w:r>
        <w:rPr>
          <w:color w:val="000000"/>
          <w:sz w:val="22"/>
          <w:szCs w:val="22"/>
        </w:rPr>
        <w:t> </w:t>
      </w:r>
    </w:p>
    <w:p w14:paraId="42B95A40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półsyntetyczne</w:t>
      </w:r>
      <w:r>
        <w:rPr>
          <w:color w:val="000000"/>
          <w:w w:val="97"/>
          <w:sz w:val="22"/>
          <w:szCs w:val="22"/>
        </w:rPr>
        <w:t> – uzyskiwane z surowców naturalnych i wtórnie obrabiane </w:t>
      </w:r>
      <w:r>
        <w:rPr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otrzymywane metodami 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inżynierii genetycznej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5BC81E4B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3679" w:bottom="0" w:left="720" w:header="708" w:footer="708" w:gutter="0"/>
          <w:cols w:space="708"/>
        </w:sectPr>
      </w:pPr>
    </w:p>
    <w:p w14:paraId="273F034E" w14:textId="77777777" w:rsidR="00E10C72" w:rsidRDefault="00E10C72">
      <w:pPr>
        <w:spacing w:line="200" w:lineRule="exact"/>
      </w:pPr>
    </w:p>
    <w:p w14:paraId="376E9BEE" w14:textId="77777777" w:rsidR="00E10C72" w:rsidRDefault="00AE70AC">
      <w:pPr>
        <w:spacing w:before="64" w:line="241" w:lineRule="exact"/>
        <w:ind w:right="-567"/>
      </w:pPr>
      <w:r>
        <w:rPr>
          <w:color w:val="000000"/>
          <w:w w:val="96"/>
          <w:sz w:val="22"/>
          <w:szCs w:val="22"/>
        </w:rPr>
        <w:t>NAZWY LEKÓW</w:t>
      </w:r>
      <w:r>
        <w:rPr>
          <w:color w:val="000000"/>
          <w:sz w:val="22"/>
          <w:szCs w:val="22"/>
        </w:rPr>
        <w:t> </w:t>
      </w:r>
    </w:p>
    <w:p w14:paraId="2960D613" w14:textId="77777777" w:rsidR="00E10C72" w:rsidRDefault="00AE70AC">
      <w:pPr>
        <w:spacing w:line="268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chemiczna</w:t>
      </w:r>
      <w:r>
        <w:rPr>
          <w:color w:val="000000"/>
          <w:w w:val="96"/>
          <w:sz w:val="22"/>
          <w:szCs w:val="22"/>
        </w:rPr>
        <w:t> - informuje o przynależności grupowej leku i spodziewanym działaniu</w:t>
      </w:r>
      <w:r>
        <w:rPr>
          <w:color w:val="000000"/>
          <w:sz w:val="22"/>
          <w:szCs w:val="22"/>
        </w:rPr>
        <w:t> </w:t>
      </w:r>
    </w:p>
    <w:p w14:paraId="03015DDD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międzynarodowa</w:t>
      </w:r>
      <w:r>
        <w:rPr>
          <w:color w:val="000000"/>
          <w:w w:val="97"/>
          <w:sz w:val="22"/>
          <w:szCs w:val="22"/>
        </w:rPr>
        <w:t> - ustalona przez WHO; zawiera elementy etymologiczne nazwy chemicznej</w:t>
      </w:r>
      <w:r>
        <w:rPr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handlowa</w:t>
      </w:r>
      <w:r>
        <w:rPr>
          <w:color w:val="000000"/>
          <w:w w:val="96"/>
          <w:sz w:val="22"/>
          <w:szCs w:val="22"/>
        </w:rPr>
        <w:t> - ustalona przez producenta; zastrzeżona dla da</w:t>
      </w:r>
      <w:r>
        <w:rPr>
          <w:color w:val="000000"/>
          <w:w w:val="96"/>
          <w:sz w:val="22"/>
          <w:szCs w:val="22"/>
        </w:rPr>
        <w:t>nej firmy</w:t>
      </w:r>
      <w:r>
        <w:rPr>
          <w:color w:val="000000"/>
          <w:sz w:val="22"/>
          <w:szCs w:val="22"/>
        </w:rPr>
        <w:t> </w:t>
      </w:r>
    </w:p>
    <w:p w14:paraId="667A9B49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2836" w:bottom="0" w:left="720" w:header="708" w:footer="708" w:gutter="0"/>
          <w:cols w:space="708"/>
        </w:sectPr>
      </w:pPr>
    </w:p>
    <w:p w14:paraId="08A41B9D" w14:textId="77777777" w:rsidR="00E10C72" w:rsidRDefault="00E10C72">
      <w:pPr>
        <w:spacing w:line="200" w:lineRule="exact"/>
      </w:pPr>
    </w:p>
    <w:p w14:paraId="1AC40338" w14:textId="77777777" w:rsidR="00E10C72" w:rsidRDefault="00E10C72">
      <w:pPr>
        <w:spacing w:line="200" w:lineRule="exact"/>
      </w:pPr>
    </w:p>
    <w:p w14:paraId="6CBC431F" w14:textId="77777777" w:rsidR="00E10C72" w:rsidRDefault="00E10C72">
      <w:pPr>
        <w:spacing w:line="200" w:lineRule="exact"/>
      </w:pPr>
    </w:p>
    <w:p w14:paraId="0D67FCEB" w14:textId="77777777" w:rsidR="00E10C72" w:rsidRDefault="00E10C72">
      <w:pPr>
        <w:spacing w:line="200" w:lineRule="exact"/>
      </w:pPr>
    </w:p>
    <w:p w14:paraId="695E7233" w14:textId="77777777" w:rsidR="00E10C72" w:rsidRDefault="00E10C72">
      <w:pPr>
        <w:spacing w:line="200" w:lineRule="exact"/>
      </w:pPr>
    </w:p>
    <w:p w14:paraId="674FFC85" w14:textId="77777777" w:rsidR="00E10C72" w:rsidRDefault="00E10C72">
      <w:pPr>
        <w:spacing w:line="200" w:lineRule="exact"/>
      </w:pPr>
    </w:p>
    <w:p w14:paraId="02976D09" w14:textId="77777777" w:rsidR="00E10C72" w:rsidRDefault="00E10C72">
      <w:pPr>
        <w:spacing w:line="200" w:lineRule="exact"/>
      </w:pPr>
    </w:p>
    <w:p w14:paraId="063EA945" w14:textId="77777777" w:rsidR="00E10C72" w:rsidRDefault="00A92ADC">
      <w:pPr>
        <w:spacing w:line="200" w:lineRule="exact"/>
      </w:pPr>
      <w:commentRangeStart w:id="0"/>
      <w:commentRangeEnd w:id="0"/>
      <w:r>
        <w:rPr>
          <w:rStyle w:val="Odwoaniedokomentarza"/>
        </w:rPr>
        <w:commentReference w:id="0"/>
      </w:r>
    </w:p>
    <w:p w14:paraId="2CF07BFC" w14:textId="77777777" w:rsidR="00E10C72" w:rsidRDefault="00E10C72">
      <w:pPr>
        <w:spacing w:line="200" w:lineRule="exact"/>
      </w:pPr>
    </w:p>
    <w:p w14:paraId="20D13AB2" w14:textId="77777777" w:rsidR="00E10C72" w:rsidRDefault="00E10C72">
      <w:pPr>
        <w:spacing w:line="200" w:lineRule="exact"/>
      </w:pPr>
    </w:p>
    <w:p w14:paraId="15C58630" w14:textId="77777777" w:rsidR="00E10C72" w:rsidRDefault="00E10C72">
      <w:pPr>
        <w:spacing w:line="200" w:lineRule="exact"/>
      </w:pPr>
    </w:p>
    <w:p w14:paraId="55B98E27" w14:textId="77777777" w:rsidR="00E10C72" w:rsidRDefault="00E10C72">
      <w:pPr>
        <w:spacing w:line="200" w:lineRule="exact"/>
      </w:pPr>
    </w:p>
    <w:p w14:paraId="4A8F64E4" w14:textId="77777777" w:rsidR="00E10C72" w:rsidRDefault="00E10C72">
      <w:pPr>
        <w:spacing w:line="200" w:lineRule="exact"/>
      </w:pPr>
    </w:p>
    <w:p w14:paraId="7A1E6494" w14:textId="77777777" w:rsidR="00E10C72" w:rsidRDefault="00E10C72">
      <w:pPr>
        <w:spacing w:line="200" w:lineRule="exact"/>
      </w:pPr>
    </w:p>
    <w:p w14:paraId="7B05753A" w14:textId="77777777" w:rsidR="00E10C72" w:rsidRDefault="00E10C72">
      <w:pPr>
        <w:spacing w:line="200" w:lineRule="exact"/>
      </w:pPr>
    </w:p>
    <w:p w14:paraId="1B6F2ED4" w14:textId="77777777" w:rsidR="00E10C72" w:rsidRDefault="00AE70AC">
      <w:pPr>
        <w:spacing w:before="13" w:line="244" w:lineRule="exact"/>
        <w:ind w:right="-567"/>
      </w:pPr>
      <w:r>
        <w:rPr>
          <w:color w:val="000000"/>
          <w:w w:val="96"/>
          <w:sz w:val="22"/>
          <w:szCs w:val="22"/>
        </w:rPr>
        <w:t>NAZWY GRUPY LEKÓW</w:t>
      </w:r>
      <w:r>
        <w:rPr>
          <w:color w:val="000000"/>
          <w:sz w:val="22"/>
          <w:szCs w:val="22"/>
        </w:rPr>
        <w:t> </w:t>
      </w:r>
    </w:p>
    <w:p w14:paraId="13643F21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8989" w:bottom="0" w:left="720" w:header="708" w:footer="708" w:gutter="0"/>
          <w:cols w:space="708"/>
        </w:sectPr>
      </w:pPr>
    </w:p>
    <w:p w14:paraId="07D68CBD" w14:textId="3F7653BA" w:rsidR="00E10C72" w:rsidRDefault="00AE70AC">
      <w:pPr>
        <w:spacing w:after="4" w:line="244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363F1E5" wp14:editId="071804A1">
                <wp:simplePos x="0" y="0"/>
                <wp:positionH relativeFrom="page">
                  <wp:posOffset>457200</wp:posOffset>
                </wp:positionH>
                <wp:positionV relativeFrom="page">
                  <wp:posOffset>1422400</wp:posOffset>
                </wp:positionV>
                <wp:extent cx="3441700" cy="173355"/>
                <wp:effectExtent l="0" t="3175" r="0" b="444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57A" w14:textId="77777777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Wykaz środków odurzających i substancji psychotropowych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F1E5" id="Text Box 53" o:spid="_x0000_s1033" type="#_x0000_t202" style="position:absolute;margin-left:36pt;margin-top:112pt;width:271pt;height:13.6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" filled="f" stroked="f">
                <v:stroke joinstyle="round"/>
                <v:textbox inset="0,0,0,0">
                  <w:txbxContent>
                    <w:p w14:paraId="70FC057A" w14:textId="77777777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Wykaz środków odurzających i substancji psychotropowych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C43B46F" wp14:editId="6B5AFC3F">
                <wp:simplePos x="0" y="0"/>
                <wp:positionH relativeFrom="page">
                  <wp:posOffset>457200</wp:posOffset>
                </wp:positionH>
                <wp:positionV relativeFrom="page">
                  <wp:posOffset>1576705</wp:posOffset>
                </wp:positionV>
                <wp:extent cx="121285" cy="189230"/>
                <wp:effectExtent l="0" t="0" r="2540" b="0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8F0F8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B46F" id="Text Box 52" o:spid="_x0000_s1034" type="#_x0000_t202" style="position:absolute;margin-left:36pt;margin-top:124.15pt;width:9.55pt;height:14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" filled="f" stroked="f">
                <v:stroke joinstyle="round"/>
                <v:textbox inset="0,0,0,0">
                  <w:txbxContent>
                    <w:p w14:paraId="1618F0F8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0C6DE2CA" wp14:editId="3EEA9DC2">
            <wp:simplePos x="0" y="0"/>
            <wp:positionH relativeFrom="page">
              <wp:posOffset>445770</wp:posOffset>
            </wp:positionH>
            <wp:positionV relativeFrom="page">
              <wp:posOffset>2571115</wp:posOffset>
            </wp:positionV>
            <wp:extent cx="3632835" cy="2099945"/>
            <wp:effectExtent l="0" t="0" r="0" b="0"/>
            <wp:wrapNone/>
            <wp:docPr id="51" name="Obraz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 wp14:anchorId="6EA21867" wp14:editId="6FD01B75">
            <wp:simplePos x="0" y="0"/>
            <wp:positionH relativeFrom="page">
              <wp:posOffset>445770</wp:posOffset>
            </wp:positionH>
            <wp:positionV relativeFrom="page">
              <wp:posOffset>4875530</wp:posOffset>
            </wp:positionV>
            <wp:extent cx="3663950" cy="1981835"/>
            <wp:effectExtent l="0" t="0" r="0" b="0"/>
            <wp:wrapNone/>
            <wp:docPr id="50" name="Obraz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5B8F0A06" wp14:editId="6FB30D06">
            <wp:simplePos x="0" y="0"/>
            <wp:positionH relativeFrom="page">
              <wp:posOffset>444500</wp:posOffset>
            </wp:positionH>
            <wp:positionV relativeFrom="page">
              <wp:posOffset>7049770</wp:posOffset>
            </wp:positionV>
            <wp:extent cx="4044315" cy="2275205"/>
            <wp:effectExtent l="0" t="0" r="0" b="0"/>
            <wp:wrapNone/>
            <wp:docPr id="49" name="Obraz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96"/>
          <w:sz w:val="22"/>
          <w:szCs w:val="22"/>
        </w:rPr>
        <w:t>WYKAZY LEKÓW</w:t>
      </w:r>
      <w:r>
        <w:rPr>
          <w:color w:val="000000"/>
          <w:sz w:val="22"/>
          <w:szCs w:val="22"/>
        </w:rPr>
        <w:t> </w:t>
      </w:r>
    </w:p>
    <w:p w14:paraId="4CE1E788" w14:textId="77777777" w:rsidR="00E10C72" w:rsidRDefault="00AE70AC">
      <w:pPr>
        <w:spacing w:after="5" w:line="250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color w:val="000000"/>
          <w:w w:val="97"/>
          <w:sz w:val="22"/>
          <w:szCs w:val="22"/>
        </w:rPr>
        <w:t>WYKAZ A - substancje bardzo silnie działające (np. atropina, alkaloidy sporyszu, glikozydy) 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color w:val="000000"/>
          <w:w w:val="96"/>
          <w:sz w:val="22"/>
          <w:szCs w:val="22"/>
        </w:rPr>
        <w:t>WYKAZ B - substancje silnie działające (np. fenobarbital, efedryna)</w:t>
      </w:r>
      <w:r>
        <w:rPr>
          <w:color w:val="000000"/>
          <w:sz w:val="22"/>
          <w:szCs w:val="22"/>
        </w:rPr>
        <w:t> </w:t>
      </w:r>
    </w:p>
    <w:p w14:paraId="117C2114" w14:textId="77777777" w:rsidR="00E10C72" w:rsidRDefault="00AE70AC">
      <w:pPr>
        <w:spacing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color w:val="000000"/>
          <w:w w:val="96"/>
          <w:sz w:val="22"/>
          <w:szCs w:val="22"/>
        </w:rPr>
        <w:t>WYKAZ N - środki odurzające (np. morfina, amfetamina)</w:t>
      </w:r>
      <w:r>
        <w:rPr>
          <w:color w:val="000000"/>
          <w:sz w:val="22"/>
          <w:szCs w:val="22"/>
        </w:rPr>
        <w:t> </w:t>
      </w:r>
    </w:p>
    <w:p w14:paraId="620DB97B" w14:textId="77777777" w:rsidR="00E10C72" w:rsidRDefault="00E10C72">
      <w:pPr>
        <w:spacing w:line="20" w:lineRule="exact"/>
        <w:sectPr w:rsidR="00E10C72">
          <w:pgSz w:w="12240" w:h="15840"/>
          <w:pgMar w:top="702" w:right="2827" w:bottom="0" w:left="720" w:header="708" w:footer="708" w:gutter="0"/>
          <w:cols w:space="708"/>
        </w:sectPr>
      </w:pPr>
    </w:p>
    <w:p w14:paraId="43918CE2" w14:textId="77777777" w:rsidR="00E10C72" w:rsidRDefault="00AE70AC">
      <w:pPr>
        <w:spacing w:before="7"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1D694D7" w14:textId="77777777" w:rsidR="00E10C72" w:rsidRDefault="00AE70AC">
      <w:pPr>
        <w:spacing w:before="10" w:line="244" w:lineRule="exact"/>
        <w:ind w:right="-567"/>
      </w:pPr>
      <w:r>
        <w:br w:type="column"/>
      </w:r>
      <w:r>
        <w:rPr>
          <w:color w:val="000000"/>
          <w:w w:val="96"/>
          <w:sz w:val="22"/>
          <w:szCs w:val="22"/>
        </w:rPr>
        <w:t>substancje słabo działające (np. rutinoscorbin)</w:t>
      </w:r>
      <w:r>
        <w:rPr>
          <w:color w:val="000000"/>
          <w:sz w:val="22"/>
          <w:szCs w:val="22"/>
        </w:rPr>
        <w:t> </w:t>
      </w:r>
    </w:p>
    <w:p w14:paraId="6018D4AB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44" w:space="145"/>
            <w:col w:w="4137"/>
          </w:cols>
        </w:sectPr>
      </w:pPr>
    </w:p>
    <w:p w14:paraId="33A398C9" w14:textId="77777777" w:rsidR="00E10C72" w:rsidRDefault="00E10C72">
      <w:pPr>
        <w:spacing w:line="200" w:lineRule="exact"/>
      </w:pPr>
    </w:p>
    <w:p w14:paraId="262929BE" w14:textId="77777777" w:rsidR="00E10C72" w:rsidRDefault="00E10C72">
      <w:pPr>
        <w:spacing w:line="200" w:lineRule="exact"/>
      </w:pPr>
    </w:p>
    <w:p w14:paraId="143325E2" w14:textId="77777777" w:rsidR="00E10C72" w:rsidRDefault="00AE70AC">
      <w:pPr>
        <w:tabs>
          <w:tab w:val="left" w:pos="283"/>
        </w:tabs>
        <w:spacing w:before="128" w:line="247" w:lineRule="exact"/>
        <w:ind w:right="-567"/>
      </w:pPr>
      <w:r>
        <w:tab/>
      </w:r>
      <w:r>
        <w:rPr>
          <w:color w:val="000000"/>
          <w:w w:val="96"/>
          <w:sz w:val="22"/>
          <w:szCs w:val="22"/>
        </w:rPr>
        <w:t>Lista substancji kontrolowanych, których posiadanie, produkcja, przetwarzanie, przewóz i obrót są nielegalne w Polsce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bez posiadania odpowiedniego zezwolenia regulowanego </w:t>
      </w:r>
      <w:r>
        <w:rPr>
          <w:rFonts w:ascii="Arial" w:eastAsia="Arial" w:hAnsi="Arial" w:cs="Arial"/>
          <w:i/>
          <w:color w:val="000000"/>
          <w:w w:val="91"/>
          <w:sz w:val="22"/>
          <w:szCs w:val="22"/>
        </w:rPr>
        <w:t>Ustawą o p</w:t>
      </w:r>
      <w:r>
        <w:rPr>
          <w:rFonts w:ascii="Arial" w:eastAsia="Arial" w:hAnsi="Arial" w:cs="Arial"/>
          <w:i/>
          <w:color w:val="000000"/>
          <w:w w:val="91"/>
          <w:sz w:val="22"/>
          <w:szCs w:val="22"/>
        </w:rPr>
        <w:t>rzeciwdziałaniu narkomanii</w:t>
      </w:r>
      <w:r>
        <w:rPr>
          <w:color w:val="000000"/>
          <w:w w:val="7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14:paraId="09410A00" w14:textId="77777777" w:rsidR="00E10C72" w:rsidRDefault="00AE70AC">
      <w:pPr>
        <w:tabs>
          <w:tab w:val="left" w:pos="283"/>
        </w:tabs>
        <w:spacing w:line="262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Substancje dzieli się na grupy w zależności od stopnia ryzyka powstania uzależnienia w przypadku użycia ich w celach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pozamedycznych oraz zakresu ich stosowania w celach medycznych.</w:t>
      </w:r>
      <w:r>
        <w:rPr>
          <w:color w:val="000000"/>
          <w:sz w:val="22"/>
          <w:szCs w:val="22"/>
        </w:rPr>
        <w:t> </w:t>
      </w:r>
    </w:p>
    <w:p w14:paraId="1F294CA3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659" w:bottom="0" w:left="720" w:header="708" w:footer="708" w:gutter="0"/>
          <w:cols w:space="708"/>
        </w:sectPr>
      </w:pPr>
    </w:p>
    <w:p w14:paraId="0E6DCA42" w14:textId="77777777" w:rsidR="00E10C72" w:rsidRDefault="00E10C72">
      <w:pPr>
        <w:spacing w:line="200" w:lineRule="exact"/>
      </w:pPr>
    </w:p>
    <w:p w14:paraId="24F4EC91" w14:textId="77777777" w:rsidR="00E10C72" w:rsidRDefault="00AE70AC">
      <w:pPr>
        <w:spacing w:before="62" w:line="244" w:lineRule="exact"/>
        <w:ind w:right="-567"/>
      </w:pPr>
      <w:r>
        <w:rPr>
          <w:color w:val="000000"/>
          <w:w w:val="96"/>
          <w:sz w:val="22"/>
          <w:szCs w:val="22"/>
        </w:rPr>
        <w:t>ŚRODKI ODURZAJĄCE</w:t>
      </w:r>
      <w:r>
        <w:rPr>
          <w:color w:val="000000"/>
          <w:sz w:val="22"/>
          <w:szCs w:val="22"/>
        </w:rPr>
        <w:t> </w:t>
      </w:r>
    </w:p>
    <w:p w14:paraId="63243F0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9143" w:bottom="0" w:left="720" w:header="708" w:footer="708" w:gutter="0"/>
          <w:cols w:space="708"/>
        </w:sectPr>
      </w:pPr>
    </w:p>
    <w:p w14:paraId="0093E7C3" w14:textId="77777777" w:rsidR="00E10C72" w:rsidRDefault="00E10C72">
      <w:pPr>
        <w:spacing w:line="200" w:lineRule="exact"/>
      </w:pPr>
    </w:p>
    <w:p w14:paraId="452ED7FD" w14:textId="77777777" w:rsidR="00E10C72" w:rsidRDefault="00E10C72">
      <w:pPr>
        <w:spacing w:line="200" w:lineRule="exact"/>
      </w:pPr>
    </w:p>
    <w:p w14:paraId="3120EEF0" w14:textId="77777777" w:rsidR="00E10C72" w:rsidRDefault="00E10C72">
      <w:pPr>
        <w:spacing w:line="200" w:lineRule="exact"/>
      </w:pPr>
    </w:p>
    <w:p w14:paraId="577B2CF3" w14:textId="77777777" w:rsidR="00E10C72" w:rsidRDefault="00E10C72">
      <w:pPr>
        <w:spacing w:line="200" w:lineRule="exact"/>
      </w:pPr>
    </w:p>
    <w:p w14:paraId="2B785639" w14:textId="77777777" w:rsidR="00E10C72" w:rsidRDefault="00E10C72">
      <w:pPr>
        <w:spacing w:line="200" w:lineRule="exact"/>
      </w:pPr>
    </w:p>
    <w:p w14:paraId="42908A6B" w14:textId="77777777" w:rsidR="00E10C72" w:rsidRDefault="00E10C72">
      <w:pPr>
        <w:spacing w:line="200" w:lineRule="exact"/>
      </w:pPr>
    </w:p>
    <w:p w14:paraId="3E1B102D" w14:textId="77777777" w:rsidR="00E10C72" w:rsidRDefault="00E10C72">
      <w:pPr>
        <w:spacing w:line="200" w:lineRule="exact"/>
      </w:pPr>
    </w:p>
    <w:p w14:paraId="2F485801" w14:textId="77777777" w:rsidR="00E10C72" w:rsidRDefault="00E10C72">
      <w:pPr>
        <w:spacing w:line="200" w:lineRule="exact"/>
      </w:pPr>
    </w:p>
    <w:p w14:paraId="0564E70C" w14:textId="77777777" w:rsidR="00E10C72" w:rsidRDefault="00E10C72">
      <w:pPr>
        <w:spacing w:line="200" w:lineRule="exact"/>
      </w:pPr>
    </w:p>
    <w:p w14:paraId="0B00722F" w14:textId="77777777" w:rsidR="00E10C72" w:rsidRDefault="00E10C72">
      <w:pPr>
        <w:spacing w:line="200" w:lineRule="exact"/>
      </w:pPr>
    </w:p>
    <w:p w14:paraId="2B2918BE" w14:textId="77777777" w:rsidR="00E10C72" w:rsidRDefault="00E10C72">
      <w:pPr>
        <w:spacing w:line="200" w:lineRule="exact"/>
      </w:pPr>
    </w:p>
    <w:p w14:paraId="62A6F62E" w14:textId="77777777" w:rsidR="00E10C72" w:rsidRDefault="00E10C72">
      <w:pPr>
        <w:spacing w:line="200" w:lineRule="exact"/>
      </w:pPr>
    </w:p>
    <w:p w14:paraId="3A3F35A7" w14:textId="77777777" w:rsidR="00E10C72" w:rsidRDefault="00E10C72">
      <w:pPr>
        <w:spacing w:line="200" w:lineRule="exact"/>
      </w:pPr>
    </w:p>
    <w:p w14:paraId="25FA1392" w14:textId="77777777" w:rsidR="00E10C72" w:rsidRDefault="00E10C72">
      <w:pPr>
        <w:spacing w:line="200" w:lineRule="exact"/>
      </w:pPr>
    </w:p>
    <w:p w14:paraId="05CDA1F5" w14:textId="77777777" w:rsidR="00E10C72" w:rsidRDefault="00E10C72">
      <w:pPr>
        <w:spacing w:line="200" w:lineRule="exact"/>
      </w:pPr>
    </w:p>
    <w:p w14:paraId="3CCAE648" w14:textId="77777777" w:rsidR="00E10C72" w:rsidRDefault="00E10C72">
      <w:pPr>
        <w:spacing w:line="200" w:lineRule="exact"/>
      </w:pPr>
    </w:p>
    <w:p w14:paraId="4EF12D6D" w14:textId="77777777" w:rsidR="00E10C72" w:rsidRDefault="00AE70AC">
      <w:pPr>
        <w:spacing w:before="186" w:line="244" w:lineRule="exact"/>
        <w:ind w:right="-567"/>
      </w:pPr>
      <w:r>
        <w:rPr>
          <w:color w:val="000000"/>
          <w:w w:val="97"/>
          <w:sz w:val="22"/>
          <w:szCs w:val="22"/>
        </w:rPr>
        <w:t>ŚRODKI PSYCHOTROPOWE</w:t>
      </w:r>
      <w:r>
        <w:rPr>
          <w:color w:val="000000"/>
          <w:sz w:val="22"/>
          <w:szCs w:val="22"/>
        </w:rPr>
        <w:t> </w:t>
      </w:r>
    </w:p>
    <w:p w14:paraId="15687D33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8653" w:bottom="0" w:left="720" w:header="708" w:footer="708" w:gutter="0"/>
          <w:cols w:space="708"/>
        </w:sectPr>
      </w:pPr>
    </w:p>
    <w:p w14:paraId="6497D5C2" w14:textId="77777777" w:rsidR="00E10C72" w:rsidRDefault="00E10C72">
      <w:pPr>
        <w:spacing w:line="200" w:lineRule="exact"/>
      </w:pPr>
    </w:p>
    <w:p w14:paraId="2FF05137" w14:textId="77777777" w:rsidR="00E10C72" w:rsidRDefault="00E10C72">
      <w:pPr>
        <w:spacing w:line="200" w:lineRule="exact"/>
      </w:pPr>
    </w:p>
    <w:p w14:paraId="31686760" w14:textId="77777777" w:rsidR="00E10C72" w:rsidRDefault="00E10C72">
      <w:pPr>
        <w:spacing w:line="200" w:lineRule="exact"/>
      </w:pPr>
    </w:p>
    <w:p w14:paraId="0D5290CA" w14:textId="77777777" w:rsidR="00E10C72" w:rsidRDefault="00E10C72">
      <w:pPr>
        <w:spacing w:line="200" w:lineRule="exact"/>
      </w:pPr>
    </w:p>
    <w:p w14:paraId="338950BA" w14:textId="77777777" w:rsidR="00E10C72" w:rsidRDefault="00E10C72">
      <w:pPr>
        <w:spacing w:line="200" w:lineRule="exact"/>
      </w:pPr>
    </w:p>
    <w:p w14:paraId="35EAC404" w14:textId="77777777" w:rsidR="00E10C72" w:rsidRDefault="00E10C72">
      <w:pPr>
        <w:spacing w:line="200" w:lineRule="exact"/>
      </w:pPr>
    </w:p>
    <w:p w14:paraId="0A6E9C22" w14:textId="77777777" w:rsidR="00E10C72" w:rsidRDefault="00E10C72">
      <w:pPr>
        <w:spacing w:line="200" w:lineRule="exact"/>
      </w:pPr>
    </w:p>
    <w:p w14:paraId="50686D30" w14:textId="77777777" w:rsidR="00E10C72" w:rsidRDefault="00E10C72">
      <w:pPr>
        <w:spacing w:line="200" w:lineRule="exact"/>
      </w:pPr>
    </w:p>
    <w:p w14:paraId="5131A40D" w14:textId="77777777" w:rsidR="00E10C72" w:rsidRDefault="00E10C72">
      <w:pPr>
        <w:spacing w:line="200" w:lineRule="exact"/>
      </w:pPr>
    </w:p>
    <w:p w14:paraId="786F69DA" w14:textId="77777777" w:rsidR="00E10C72" w:rsidRDefault="00E10C72">
      <w:pPr>
        <w:spacing w:line="200" w:lineRule="exact"/>
      </w:pPr>
    </w:p>
    <w:p w14:paraId="653CB5F2" w14:textId="77777777" w:rsidR="00E10C72" w:rsidRDefault="00E10C72">
      <w:pPr>
        <w:spacing w:line="200" w:lineRule="exact"/>
      </w:pPr>
    </w:p>
    <w:p w14:paraId="651CF887" w14:textId="77777777" w:rsidR="00E10C72" w:rsidRDefault="00E10C72">
      <w:pPr>
        <w:spacing w:line="200" w:lineRule="exact"/>
      </w:pPr>
    </w:p>
    <w:p w14:paraId="2377374D" w14:textId="77777777" w:rsidR="00E10C72" w:rsidRDefault="00E10C72">
      <w:pPr>
        <w:spacing w:line="200" w:lineRule="exact"/>
      </w:pPr>
    </w:p>
    <w:p w14:paraId="2F9139CC" w14:textId="77777777" w:rsidR="00E10C72" w:rsidRDefault="00E10C72">
      <w:pPr>
        <w:spacing w:line="200" w:lineRule="exact"/>
      </w:pPr>
    </w:p>
    <w:p w14:paraId="7163231E" w14:textId="77777777" w:rsidR="00E10C72" w:rsidRDefault="00E10C72">
      <w:pPr>
        <w:spacing w:line="200" w:lineRule="exact"/>
      </w:pPr>
    </w:p>
    <w:p w14:paraId="03473834" w14:textId="77777777" w:rsidR="00E10C72" w:rsidRDefault="00AE70AC">
      <w:pPr>
        <w:spacing w:before="198" w:line="244" w:lineRule="exact"/>
        <w:ind w:right="-567"/>
      </w:pPr>
      <w:r>
        <w:rPr>
          <w:color w:val="000000"/>
          <w:w w:val="97"/>
          <w:sz w:val="22"/>
          <w:szCs w:val="22"/>
        </w:rPr>
        <w:t>PREKURSORY NARKOTYKOWE</w:t>
      </w:r>
      <w:r>
        <w:rPr>
          <w:color w:val="000000"/>
          <w:sz w:val="22"/>
          <w:szCs w:val="22"/>
        </w:rPr>
        <w:t> </w:t>
      </w:r>
    </w:p>
    <w:p w14:paraId="5E43D192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8213" w:bottom="0" w:left="720" w:header="708" w:footer="708" w:gutter="0"/>
          <w:cols w:space="708"/>
        </w:sectPr>
      </w:pPr>
    </w:p>
    <w:p w14:paraId="6ACBAE19" w14:textId="59B7D486" w:rsidR="00E10C72" w:rsidRDefault="00AE70AC">
      <w:pPr>
        <w:spacing w:line="244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641856" behindDoc="1" locked="0" layoutInCell="1" allowOverlap="1" wp14:anchorId="19806385" wp14:editId="0E40743C">
            <wp:simplePos x="0" y="0"/>
            <wp:positionH relativeFrom="page">
              <wp:posOffset>457835</wp:posOffset>
            </wp:positionH>
            <wp:positionV relativeFrom="page">
              <wp:posOffset>4312285</wp:posOffset>
            </wp:positionV>
            <wp:extent cx="3018790" cy="1852930"/>
            <wp:effectExtent l="0" t="0" r="0" b="0"/>
            <wp:wrapNone/>
            <wp:docPr id="48" name="Obraz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6D76A8E6" wp14:editId="0A868AB4">
            <wp:simplePos x="0" y="0"/>
            <wp:positionH relativeFrom="page">
              <wp:posOffset>494665</wp:posOffset>
            </wp:positionH>
            <wp:positionV relativeFrom="page">
              <wp:posOffset>7129780</wp:posOffset>
            </wp:positionV>
            <wp:extent cx="2497455" cy="2284730"/>
            <wp:effectExtent l="0" t="0" r="0" b="0"/>
            <wp:wrapNone/>
            <wp:docPr id="47" name="Obraz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w w:val="96"/>
          <w:sz w:val="22"/>
          <w:szCs w:val="22"/>
        </w:rPr>
        <w:t>DZIAŁANIE LEKÓW</w:t>
      </w:r>
      <w:r>
        <w:rPr>
          <w:color w:val="000000"/>
          <w:sz w:val="22"/>
          <w:szCs w:val="22"/>
        </w:rPr>
        <w:t> </w:t>
      </w:r>
    </w:p>
    <w:p w14:paraId="22E2E0AE" w14:textId="77777777" w:rsidR="00E10C72" w:rsidRDefault="00E10C72">
      <w:pPr>
        <w:spacing w:line="20" w:lineRule="exact"/>
        <w:sectPr w:rsidR="00E10C72">
          <w:pgSz w:w="12240" w:h="15840"/>
          <w:pgMar w:top="702" w:right="9424" w:bottom="0" w:left="720" w:header="708" w:footer="708" w:gutter="0"/>
          <w:cols w:space="708"/>
        </w:sectPr>
      </w:pPr>
    </w:p>
    <w:p w14:paraId="74D246C1" w14:textId="77777777" w:rsidR="00E10C72" w:rsidRDefault="00AE70AC">
      <w:pPr>
        <w:spacing w:before="4" w:after="5" w:line="250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1F14842" w14:textId="77777777" w:rsidR="00E10C72" w:rsidRDefault="00AE70AC">
      <w:pPr>
        <w:spacing w:after="4" w:line="250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06DE66A" w14:textId="77777777" w:rsidR="00E10C72" w:rsidRDefault="00AE70AC">
      <w:pPr>
        <w:spacing w:after="7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32D538F" w14:textId="77777777" w:rsidR="00E10C72" w:rsidRDefault="00AE70AC">
      <w:pPr>
        <w:spacing w:after="7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CEB9A19" w14:textId="77777777" w:rsidR="00E10C72" w:rsidRDefault="00AE70AC">
      <w:pPr>
        <w:spacing w:after="4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5838261" w14:textId="77777777" w:rsidR="00E10C72" w:rsidRDefault="00AE70AC">
      <w:pPr>
        <w:spacing w:line="250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12DA027" w14:textId="77777777" w:rsidR="00E10C72" w:rsidRDefault="00AE70AC">
      <w:pPr>
        <w:spacing w:before="8" w:after="8" w:line="249" w:lineRule="exact"/>
        <w:ind w:right="-567"/>
      </w:pPr>
      <w:r>
        <w:br w:type="column"/>
      </w:r>
      <w:r>
        <w:rPr>
          <w:color w:val="000000"/>
          <w:w w:val="96"/>
          <w:sz w:val="22"/>
          <w:szCs w:val="22"/>
        </w:rPr>
        <w:t>OGÓLNE (systemowe) - po wchłonięciu leku z miejsca podania do krwioobiegu i dystrybucji do tkanek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MIEJSCOWE - wyłącznie w miejscu podania (brak wchłaniania do krwioobiegu)</w:t>
      </w:r>
      <w:r>
        <w:rPr>
          <w:color w:val="000000"/>
          <w:sz w:val="22"/>
          <w:szCs w:val="22"/>
        </w:rPr>
        <w:t> </w:t>
      </w:r>
    </w:p>
    <w:p w14:paraId="4E65B4A2" w14:textId="77777777" w:rsidR="00E10C72" w:rsidRDefault="00AE70AC">
      <w:pPr>
        <w:spacing w:after="8" w:line="249" w:lineRule="exact"/>
        <w:ind w:right="-567"/>
      </w:pPr>
      <w:r>
        <w:rPr>
          <w:color w:val="000000"/>
          <w:w w:val="96"/>
          <w:sz w:val="22"/>
          <w:szCs w:val="22"/>
        </w:rPr>
        <w:t>OŚRODKOWE - wpływ głównie lub wyłącznie na komórki OUN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OBWODOWE - wpływ na czynno</w:t>
      </w:r>
      <w:r>
        <w:rPr>
          <w:color w:val="000000"/>
          <w:w w:val="96"/>
          <w:sz w:val="22"/>
          <w:szCs w:val="22"/>
        </w:rPr>
        <w:t>ść narządów i tkanek innych niż OUN</w:t>
      </w:r>
      <w:r>
        <w:rPr>
          <w:color w:val="000000"/>
          <w:sz w:val="22"/>
          <w:szCs w:val="22"/>
        </w:rPr>
        <w:t> </w:t>
      </w:r>
    </w:p>
    <w:p w14:paraId="2ECF9B19" w14:textId="77777777" w:rsidR="00E10C72" w:rsidRDefault="00AE70AC">
      <w:pPr>
        <w:spacing w:after="8" w:line="244" w:lineRule="exact"/>
        <w:ind w:right="-567"/>
      </w:pPr>
      <w:r>
        <w:rPr>
          <w:color w:val="000000"/>
          <w:w w:val="96"/>
          <w:sz w:val="22"/>
          <w:szCs w:val="22"/>
        </w:rPr>
        <w:t>WYBIÓRCZE - na określone tkanki</w:t>
      </w:r>
      <w:r>
        <w:rPr>
          <w:color w:val="000000"/>
          <w:sz w:val="22"/>
          <w:szCs w:val="22"/>
        </w:rPr>
        <w:t> </w:t>
      </w:r>
    </w:p>
    <w:p w14:paraId="6D7DD0C4" w14:textId="77777777" w:rsidR="00E10C72" w:rsidRDefault="00AE70AC">
      <w:pPr>
        <w:spacing w:after="8" w:line="249" w:lineRule="exact"/>
        <w:ind w:right="-567"/>
      </w:pPr>
      <w:r>
        <w:rPr>
          <w:color w:val="000000"/>
          <w:w w:val="96"/>
          <w:sz w:val="22"/>
          <w:szCs w:val="22"/>
        </w:rPr>
        <w:t>OBJAWOWE (symptomatyczne) - zwalczanie objawów choroby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PRZYCZYNOWE (etioterapeutyczne) - usuwanie przyczyny choroby</w:t>
      </w:r>
      <w:r>
        <w:rPr>
          <w:color w:val="000000"/>
          <w:sz w:val="22"/>
          <w:szCs w:val="22"/>
        </w:rPr>
        <w:t> </w:t>
      </w:r>
    </w:p>
    <w:p w14:paraId="0EBEE25F" w14:textId="77777777" w:rsidR="00E10C72" w:rsidRDefault="00AE70AC">
      <w:pPr>
        <w:spacing w:after="8" w:line="249" w:lineRule="exact"/>
        <w:ind w:right="-567"/>
      </w:pPr>
      <w:r>
        <w:rPr>
          <w:color w:val="000000"/>
          <w:w w:val="96"/>
          <w:sz w:val="22"/>
          <w:szCs w:val="22"/>
        </w:rPr>
        <w:t>SUBSTYTUCYJNE - usuwanie niedoborów substancji endogennych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OBJAWOWE</w:t>
      </w:r>
      <w:r>
        <w:rPr>
          <w:color w:val="000000"/>
          <w:w w:val="96"/>
          <w:sz w:val="22"/>
          <w:szCs w:val="22"/>
        </w:rPr>
        <w:t> (symptomatyczne) - zwalczanie objawów choroby</w:t>
      </w:r>
      <w:r>
        <w:rPr>
          <w:color w:val="000000"/>
          <w:sz w:val="22"/>
          <w:szCs w:val="22"/>
        </w:rPr>
        <w:t> </w:t>
      </w:r>
    </w:p>
    <w:p w14:paraId="4BFF1108" w14:textId="77777777" w:rsidR="00E10C72" w:rsidRDefault="00AE70AC">
      <w:pPr>
        <w:spacing w:after="10" w:line="248" w:lineRule="exact"/>
        <w:ind w:right="-567"/>
      </w:pPr>
      <w:r>
        <w:rPr>
          <w:color w:val="000000"/>
          <w:w w:val="96"/>
          <w:sz w:val="22"/>
          <w:szCs w:val="22"/>
        </w:rPr>
        <w:t>PRZYCZYNOWE (etioterapeutyczne) - usuwanie przyczyny choroby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SUBSTYTUCYJNE - usuwanie niedoborów substancji endogennych</w:t>
      </w:r>
      <w:r>
        <w:rPr>
          <w:color w:val="000000"/>
          <w:sz w:val="22"/>
          <w:szCs w:val="22"/>
        </w:rPr>
        <w:t> </w:t>
      </w:r>
    </w:p>
    <w:p w14:paraId="133D346E" w14:textId="77777777" w:rsidR="00E10C72" w:rsidRDefault="00AE70AC">
      <w:pPr>
        <w:spacing w:line="248" w:lineRule="exact"/>
        <w:ind w:right="-567"/>
      </w:pPr>
      <w:r>
        <w:rPr>
          <w:color w:val="000000"/>
          <w:w w:val="96"/>
          <w:sz w:val="22"/>
          <w:szCs w:val="22"/>
        </w:rPr>
        <w:t>ODWRACALNE (przemijające) - lek działa w ciągu określonego czasu, niezbędnego do uniec</w:t>
      </w:r>
      <w:r>
        <w:rPr>
          <w:color w:val="000000"/>
          <w:w w:val="96"/>
          <w:sz w:val="22"/>
          <w:szCs w:val="22"/>
        </w:rPr>
        <w:t>zynnienia go przez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enzymy bądź wydalenia z organizmu</w:t>
      </w:r>
      <w:r>
        <w:rPr>
          <w:color w:val="000000"/>
          <w:sz w:val="22"/>
          <w:szCs w:val="22"/>
        </w:rPr>
        <w:t> </w:t>
      </w:r>
    </w:p>
    <w:p w14:paraId="2E110F3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1080" w:header="708" w:footer="708" w:gutter="0"/>
          <w:cols w:num="2" w:space="708" w:equalWidth="0">
            <w:col w:w="144" w:space="222"/>
            <w:col w:w="10086"/>
          </w:cols>
        </w:sectPr>
      </w:pPr>
    </w:p>
    <w:p w14:paraId="5F82889A" w14:textId="77777777" w:rsidR="00E10C72" w:rsidRDefault="00AE70AC">
      <w:pPr>
        <w:spacing w:before="7"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DBF55F0" w14:textId="77777777" w:rsidR="00E10C72" w:rsidRDefault="00AE70AC">
      <w:pPr>
        <w:spacing w:before="11" w:line="244" w:lineRule="exact"/>
        <w:ind w:right="-567"/>
      </w:pPr>
      <w:r>
        <w:br w:type="column"/>
      </w:r>
      <w:r>
        <w:rPr>
          <w:color w:val="000000"/>
          <w:w w:val="96"/>
          <w:sz w:val="22"/>
          <w:szCs w:val="22"/>
        </w:rPr>
        <w:t>NIEODWRACALNE - lek trwale uszkadza struktury komórek lub hamuje enzym</w:t>
      </w:r>
      <w:r>
        <w:rPr>
          <w:color w:val="000000"/>
          <w:sz w:val="22"/>
          <w:szCs w:val="22"/>
        </w:rPr>
        <w:t> </w:t>
      </w:r>
    </w:p>
    <w:p w14:paraId="2050916F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1080" w:header="708" w:footer="708" w:gutter="0"/>
          <w:cols w:num="2" w:space="708" w:equalWidth="0">
            <w:col w:w="144" w:space="222"/>
            <w:col w:w="7279"/>
          </w:cols>
        </w:sectPr>
      </w:pPr>
    </w:p>
    <w:p w14:paraId="4DE82079" w14:textId="77777777" w:rsidR="00E10C72" w:rsidRDefault="00E10C72">
      <w:pPr>
        <w:spacing w:line="200" w:lineRule="exact"/>
      </w:pPr>
    </w:p>
    <w:p w14:paraId="5D3290EE" w14:textId="77777777" w:rsidR="00E10C72" w:rsidRDefault="00AE70AC">
      <w:pPr>
        <w:spacing w:before="62" w:line="244" w:lineRule="exact"/>
        <w:ind w:right="-567"/>
      </w:pPr>
      <w:r>
        <w:rPr>
          <w:color w:val="000000"/>
          <w:w w:val="99"/>
          <w:sz w:val="22"/>
          <w:szCs w:val="22"/>
        </w:rPr>
        <w:t>DAWKI LEKÓW:</w:t>
      </w:r>
      <w:r>
        <w:rPr>
          <w:color w:val="000000"/>
          <w:sz w:val="22"/>
          <w:szCs w:val="22"/>
        </w:rPr>
        <w:t> </w:t>
      </w:r>
    </w:p>
    <w:p w14:paraId="77EEE588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9791" w:bottom="0" w:left="720" w:header="708" w:footer="708" w:gutter="0"/>
          <w:cols w:space="708"/>
        </w:sectPr>
      </w:pPr>
    </w:p>
    <w:p w14:paraId="22E881E7" w14:textId="77777777" w:rsidR="00E10C72" w:rsidRDefault="00AE70AC">
      <w:pPr>
        <w:spacing w:before="4" w:after="7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CCC392F" w14:textId="77777777" w:rsidR="00E10C72" w:rsidRDefault="00AE70AC">
      <w:pPr>
        <w:spacing w:after="7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51BA97BD" w14:textId="77777777" w:rsidR="00E10C72" w:rsidRDefault="00AE70AC">
      <w:pPr>
        <w:spacing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E5C1B6D" w14:textId="77777777" w:rsidR="00E10C72" w:rsidRDefault="00AE70AC">
      <w:pPr>
        <w:spacing w:before="8" w:after="10" w:line="248" w:lineRule="exact"/>
        <w:ind w:right="-567"/>
      </w:pPr>
      <w:r>
        <w:br w:type="column"/>
      </w:r>
      <w:r>
        <w:rPr>
          <w:color w:val="000000"/>
          <w:w w:val="96"/>
          <w:sz w:val="22"/>
          <w:szCs w:val="22"/>
        </w:rPr>
        <w:t>MINIMALNA - najmniejsza ilość leku wywołująca określony efekt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LECZNICZA - ilość leku przeciętnie stosowana w celu uzyskania </w:t>
      </w:r>
      <w:commentRangeStart w:id="1"/>
      <w:r>
        <w:rPr>
          <w:color w:val="000000"/>
          <w:w w:val="96"/>
          <w:sz w:val="22"/>
          <w:szCs w:val="22"/>
        </w:rPr>
        <w:t>efektu</w:t>
      </w:r>
      <w:commentRangeEnd w:id="1"/>
      <w:r w:rsidR="00A92ADC">
        <w:rPr>
          <w:rStyle w:val="Odwoaniedokomentarza"/>
        </w:rPr>
        <w:commentReference w:id="1"/>
      </w:r>
      <w:r>
        <w:rPr>
          <w:color w:val="000000"/>
          <w:sz w:val="22"/>
          <w:szCs w:val="22"/>
        </w:rPr>
        <w:t> </w:t>
      </w:r>
    </w:p>
    <w:p w14:paraId="2E9528C6" w14:textId="77777777" w:rsidR="00E10C72" w:rsidRDefault="00AE70AC">
      <w:pPr>
        <w:spacing w:after="10" w:line="248" w:lineRule="exact"/>
        <w:ind w:right="-567"/>
      </w:pPr>
      <w:r>
        <w:rPr>
          <w:color w:val="000000"/>
          <w:w w:val="96"/>
          <w:sz w:val="22"/>
          <w:szCs w:val="22"/>
        </w:rPr>
        <w:t>MAKSYMALNA - największa dawka lecznicza nie wywołująca działania szkodliwego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TOKSYCZNA - najmniejsza ilość leku wywołująca</w:t>
      </w:r>
      <w:r>
        <w:rPr>
          <w:color w:val="000000"/>
          <w:w w:val="96"/>
          <w:sz w:val="22"/>
          <w:szCs w:val="22"/>
        </w:rPr>
        <w:t> zatrucie</w:t>
      </w:r>
      <w:r>
        <w:rPr>
          <w:color w:val="000000"/>
          <w:sz w:val="22"/>
          <w:szCs w:val="22"/>
        </w:rPr>
        <w:t> </w:t>
      </w:r>
    </w:p>
    <w:p w14:paraId="2B49F74B" w14:textId="77777777" w:rsidR="00E10C72" w:rsidRDefault="00AE70AC">
      <w:pPr>
        <w:spacing w:line="244" w:lineRule="exact"/>
        <w:ind w:right="-567"/>
      </w:pPr>
      <w:r>
        <w:rPr>
          <w:color w:val="000000"/>
          <w:w w:val="97"/>
          <w:sz w:val="22"/>
          <w:szCs w:val="22"/>
        </w:rPr>
        <w:t>ŚMIERTELNA - najmniejsza ilość leku wywołująca zgon</w:t>
      </w:r>
      <w:r>
        <w:rPr>
          <w:color w:val="000000"/>
          <w:sz w:val="22"/>
          <w:szCs w:val="22"/>
        </w:rPr>
        <w:t> </w:t>
      </w:r>
    </w:p>
    <w:p w14:paraId="4FA0B709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1080" w:header="708" w:footer="708" w:gutter="0"/>
          <w:cols w:num="2" w:space="708" w:equalWidth="0">
            <w:col w:w="144" w:space="222"/>
            <w:col w:w="7786"/>
          </w:cols>
        </w:sectPr>
      </w:pPr>
    </w:p>
    <w:p w14:paraId="639AB659" w14:textId="77777777" w:rsidR="00E10C72" w:rsidRDefault="00E10C72">
      <w:pPr>
        <w:spacing w:line="200" w:lineRule="exact"/>
      </w:pPr>
    </w:p>
    <w:p w14:paraId="41526B9E" w14:textId="77777777" w:rsidR="00E10C72" w:rsidRDefault="00AE70AC">
      <w:pPr>
        <w:spacing w:before="60" w:line="244" w:lineRule="exact"/>
        <w:ind w:right="-567"/>
      </w:pPr>
      <w:r>
        <w:rPr>
          <w:color w:val="000000"/>
          <w:w w:val="97"/>
          <w:sz w:val="22"/>
          <w:szCs w:val="22"/>
        </w:rPr>
        <w:t>ZALEŻNOŚĆ DZIAŁANIA LEKU OD DAWKI</w:t>
      </w:r>
      <w:r>
        <w:rPr>
          <w:color w:val="000000"/>
          <w:sz w:val="22"/>
          <w:szCs w:val="22"/>
        </w:rPr>
        <w:t> </w:t>
      </w:r>
    </w:p>
    <w:p w14:paraId="11F76CD6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7083" w:bottom="0" w:left="720" w:header="708" w:footer="708" w:gutter="0"/>
          <w:cols w:space="708"/>
        </w:sectPr>
      </w:pPr>
    </w:p>
    <w:p w14:paraId="5C16F873" w14:textId="77777777" w:rsidR="00E10C72" w:rsidRDefault="00E10C72">
      <w:pPr>
        <w:spacing w:line="200" w:lineRule="exact"/>
      </w:pPr>
    </w:p>
    <w:p w14:paraId="78464225" w14:textId="77777777" w:rsidR="00E10C72" w:rsidRDefault="00E10C72">
      <w:pPr>
        <w:spacing w:line="200" w:lineRule="exact"/>
      </w:pPr>
    </w:p>
    <w:p w14:paraId="3A6474A3" w14:textId="77777777" w:rsidR="00E10C72" w:rsidRDefault="00E10C72">
      <w:pPr>
        <w:spacing w:line="200" w:lineRule="exact"/>
      </w:pPr>
    </w:p>
    <w:p w14:paraId="3ADB59F9" w14:textId="77777777" w:rsidR="00E10C72" w:rsidRDefault="00E10C72">
      <w:pPr>
        <w:spacing w:line="200" w:lineRule="exact"/>
      </w:pPr>
    </w:p>
    <w:p w14:paraId="0C17673F" w14:textId="77777777" w:rsidR="00E10C72" w:rsidRDefault="00E10C72">
      <w:pPr>
        <w:spacing w:line="200" w:lineRule="exact"/>
      </w:pPr>
    </w:p>
    <w:p w14:paraId="78E0A1CB" w14:textId="77777777" w:rsidR="00E10C72" w:rsidRDefault="00E10C72">
      <w:pPr>
        <w:spacing w:line="200" w:lineRule="exact"/>
      </w:pPr>
    </w:p>
    <w:p w14:paraId="5CABD4A4" w14:textId="77777777" w:rsidR="00E10C72" w:rsidRDefault="00E10C72">
      <w:pPr>
        <w:spacing w:line="200" w:lineRule="exact"/>
      </w:pPr>
    </w:p>
    <w:p w14:paraId="470986FF" w14:textId="77777777" w:rsidR="00E10C72" w:rsidRDefault="00E10C72">
      <w:pPr>
        <w:spacing w:line="200" w:lineRule="exact"/>
      </w:pPr>
    </w:p>
    <w:p w14:paraId="538CC24C" w14:textId="77777777" w:rsidR="00E10C72" w:rsidRDefault="00E10C72">
      <w:pPr>
        <w:spacing w:line="200" w:lineRule="exact"/>
      </w:pPr>
    </w:p>
    <w:p w14:paraId="5A06B965" w14:textId="77777777" w:rsidR="00E10C72" w:rsidRDefault="00E10C72">
      <w:pPr>
        <w:spacing w:line="200" w:lineRule="exact"/>
      </w:pPr>
    </w:p>
    <w:p w14:paraId="4F034516" w14:textId="77777777" w:rsidR="00E10C72" w:rsidRDefault="00E10C72">
      <w:pPr>
        <w:spacing w:line="200" w:lineRule="exact"/>
      </w:pPr>
    </w:p>
    <w:p w14:paraId="4B7E3E53" w14:textId="77777777" w:rsidR="00E10C72" w:rsidRDefault="00E10C72">
      <w:pPr>
        <w:spacing w:line="200" w:lineRule="exact"/>
      </w:pPr>
    </w:p>
    <w:p w14:paraId="4529CE1E" w14:textId="77777777" w:rsidR="00E10C72" w:rsidRDefault="00E10C72">
      <w:pPr>
        <w:spacing w:line="200" w:lineRule="exact"/>
      </w:pPr>
    </w:p>
    <w:p w14:paraId="6FD5382D" w14:textId="77777777" w:rsidR="00E10C72" w:rsidRDefault="00E10C72">
      <w:pPr>
        <w:spacing w:line="200" w:lineRule="exact"/>
      </w:pPr>
    </w:p>
    <w:p w14:paraId="61D90A09" w14:textId="77777777" w:rsidR="00E10C72" w:rsidRDefault="00AE70AC">
      <w:pPr>
        <w:spacing w:before="124" w:line="25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ED</w:t>
      </w:r>
      <w:r>
        <w:rPr>
          <w:rFonts w:ascii="Arial" w:eastAsia="Arial" w:hAnsi="Arial" w:cs="Arial"/>
          <w:b/>
          <w:bCs/>
          <w:color w:val="000000"/>
          <w:w w:val="93"/>
          <w:sz w:val="14"/>
          <w:szCs w:val="14"/>
        </w:rPr>
        <w:t>50</w:t>
      </w: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 </w:t>
      </w:r>
      <w:r>
        <w:rPr>
          <w:color w:val="000000"/>
          <w:w w:val="96"/>
          <w:sz w:val="22"/>
          <w:szCs w:val="22"/>
        </w:rPr>
        <w:t>(Effective Dose) – dawka powodująca określony efekt (np. zniesienie bólu) u 50% osobników</w:t>
      </w:r>
      <w:r>
        <w:rPr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TD</w:t>
      </w:r>
      <w:r>
        <w:rPr>
          <w:rFonts w:ascii="Arial" w:eastAsia="Arial" w:hAnsi="Arial" w:cs="Arial"/>
          <w:b/>
          <w:bCs/>
          <w:color w:val="000000"/>
          <w:w w:val="93"/>
          <w:sz w:val="14"/>
          <w:szCs w:val="14"/>
        </w:rPr>
        <w:t>50</w:t>
      </w:r>
      <w:r>
        <w:rPr>
          <w:color w:val="000000"/>
          <w:w w:val="96"/>
          <w:sz w:val="22"/>
          <w:szCs w:val="22"/>
        </w:rPr>
        <w:t> – (Toxic Dose) – dawka powodująca objawy toksyczne u 50% osobników</w:t>
      </w:r>
      <w:r>
        <w:rPr>
          <w:color w:val="000000"/>
          <w:sz w:val="22"/>
          <w:szCs w:val="22"/>
        </w:rPr>
        <w:t> </w:t>
      </w:r>
    </w:p>
    <w:p w14:paraId="5E62E67E" w14:textId="77777777" w:rsidR="00E10C72" w:rsidRDefault="00AE70AC">
      <w:pPr>
        <w:spacing w:line="26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LD</w:t>
      </w:r>
      <w:r>
        <w:rPr>
          <w:rFonts w:ascii="Arial" w:eastAsia="Arial" w:hAnsi="Arial" w:cs="Arial"/>
          <w:b/>
          <w:bCs/>
          <w:color w:val="000000"/>
          <w:w w:val="93"/>
          <w:sz w:val="14"/>
          <w:szCs w:val="14"/>
        </w:rPr>
        <w:t>50</w:t>
      </w:r>
      <w:r>
        <w:rPr>
          <w:color w:val="000000"/>
          <w:w w:val="96"/>
          <w:sz w:val="22"/>
          <w:szCs w:val="22"/>
        </w:rPr>
        <w:t> – (Lethal Dose) – dawka powodująca śmierć 50% osobników</w:t>
      </w:r>
      <w:r>
        <w:rPr>
          <w:color w:val="000000"/>
          <w:sz w:val="22"/>
          <w:szCs w:val="22"/>
        </w:rPr>
        <w:t> </w:t>
      </w:r>
    </w:p>
    <w:p w14:paraId="133146D8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2608" w:bottom="0" w:left="778" w:header="708" w:footer="708" w:gutter="0"/>
          <w:cols w:space="708"/>
        </w:sectPr>
      </w:pPr>
    </w:p>
    <w:p w14:paraId="6477827D" w14:textId="77777777" w:rsidR="00E10C72" w:rsidRDefault="00E10C72">
      <w:pPr>
        <w:spacing w:line="200" w:lineRule="exact"/>
      </w:pPr>
    </w:p>
    <w:p w14:paraId="57D5F430" w14:textId="77777777" w:rsidR="00E10C72" w:rsidRDefault="00AE70AC">
      <w:pPr>
        <w:spacing w:before="49" w:line="254" w:lineRule="exact"/>
        <w:ind w:right="-567"/>
      </w:pPr>
      <w:r>
        <w:rPr>
          <w:color w:val="000000"/>
          <w:w w:val="96"/>
          <w:sz w:val="22"/>
          <w:szCs w:val="22"/>
        </w:rPr>
        <w:t>INDEKS TERAPEUTYCZN</w:t>
      </w:r>
      <w:r>
        <w:rPr>
          <w:color w:val="000000"/>
          <w:w w:val="96"/>
          <w:sz w:val="22"/>
          <w:szCs w:val="22"/>
        </w:rPr>
        <w:t>Y (TI) - stosunek pomiędzy dawką wywołującą efekt u 50% populacji a dawką śmiertelną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dla 50% populacji;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TI = ED</w:t>
      </w:r>
      <w:r>
        <w:rPr>
          <w:rFonts w:ascii="Arial" w:eastAsia="Arial" w:hAnsi="Arial" w:cs="Arial"/>
          <w:b/>
          <w:bCs/>
          <w:color w:val="000000"/>
          <w:w w:val="92"/>
          <w:sz w:val="14"/>
          <w:szCs w:val="14"/>
        </w:rPr>
        <w:t>50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/LD</w:t>
      </w:r>
      <w:r>
        <w:rPr>
          <w:rFonts w:ascii="Arial" w:eastAsia="Arial" w:hAnsi="Arial" w:cs="Arial"/>
          <w:b/>
          <w:bCs/>
          <w:color w:val="000000"/>
          <w:w w:val="86"/>
          <w:sz w:val="14"/>
          <w:szCs w:val="14"/>
        </w:rPr>
        <w:t>50; </w:t>
      </w:r>
      <w:r>
        <w:rPr>
          <w:color w:val="000000"/>
          <w:w w:val="96"/>
          <w:sz w:val="22"/>
          <w:szCs w:val="22"/>
        </w:rPr>
        <w:t>jest miarą bezpieczeństwa stosowania danego leku</w:t>
      </w:r>
      <w:r>
        <w:rPr>
          <w:color w:val="000000"/>
          <w:sz w:val="22"/>
          <w:szCs w:val="22"/>
        </w:rPr>
        <w:t> </w:t>
      </w:r>
    </w:p>
    <w:p w14:paraId="4605BC2A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934" w:bottom="0" w:left="720" w:header="708" w:footer="708" w:gutter="0"/>
          <w:cols w:space="708"/>
        </w:sectPr>
      </w:pPr>
    </w:p>
    <w:p w14:paraId="65107238" w14:textId="3F3D9561" w:rsidR="00E10C72" w:rsidRDefault="00AE70AC">
      <w:pPr>
        <w:spacing w:after="4" w:line="244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C3A799C" wp14:editId="537B60CE">
                <wp:simplePos x="0" y="0"/>
                <wp:positionH relativeFrom="page">
                  <wp:posOffset>457200</wp:posOffset>
                </wp:positionH>
                <wp:positionV relativeFrom="page">
                  <wp:posOffset>3842385</wp:posOffset>
                </wp:positionV>
                <wp:extent cx="4450715" cy="173355"/>
                <wp:effectExtent l="0" t="3810" r="0" b="381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4212A" w14:textId="34209E10" w:rsidR="00E10C72" w:rsidRDefault="00E10C72">
                            <w:pPr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A799C" id="Text Box 46" o:spid="_x0000_s1035" type="#_x0000_t202" style="position:absolute;margin-left:36pt;margin-top:302.55pt;width:350.45pt;height:13.6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" filled="f" stroked="f">
                <v:stroke joinstyle="round"/>
                <v:textbox inset="0,0,0,0">
                  <w:txbxContent>
                    <w:p w14:paraId="3984212A" w14:textId="34209E10" w:rsidR="00E10C72" w:rsidRDefault="00E10C72">
                      <w:pPr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A5851D3" wp14:editId="785DA344">
                <wp:simplePos x="0" y="0"/>
                <wp:positionH relativeFrom="page">
                  <wp:posOffset>457200</wp:posOffset>
                </wp:positionH>
                <wp:positionV relativeFrom="page">
                  <wp:posOffset>3190240</wp:posOffset>
                </wp:positionV>
                <wp:extent cx="2299970" cy="173355"/>
                <wp:effectExtent l="0" t="0" r="0" b="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22A" w14:textId="180905B3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851D3" id="Text Box 45" o:spid="_x0000_s1036" type="#_x0000_t202" style="position:absolute;margin-left:36pt;margin-top:251.2pt;width:181.1pt;height:13.6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" filled="f" stroked="f">
                <v:stroke joinstyle="round"/>
                <v:textbox inset="0,0,0,0">
                  <w:txbxContent>
                    <w:p w14:paraId="1A95A22A" w14:textId="180905B3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9480B1B" wp14:editId="18086943">
                <wp:simplePos x="0" y="0"/>
                <wp:positionH relativeFrom="page">
                  <wp:posOffset>636905</wp:posOffset>
                </wp:positionH>
                <wp:positionV relativeFrom="page">
                  <wp:posOffset>1260475</wp:posOffset>
                </wp:positionV>
                <wp:extent cx="675005" cy="175260"/>
                <wp:effectExtent l="0" t="3175" r="2540" b="254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B962" w14:textId="77777777" w:rsidR="00E10C72" w:rsidRDefault="00AE70AC">
                            <w:pPr>
                              <w:spacing w:line="24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2"/>
                                <w:sz w:val="22"/>
                                <w:szCs w:val="22"/>
                              </w:rPr>
                              <w:t>ENZYMY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0B1B" id="Text Box 44" o:spid="_x0000_s1037" type="#_x0000_t202" style="position:absolute;margin-left:50.15pt;margin-top:99.25pt;width:53.15pt;height:13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" filled="f" stroked="f">
                <v:stroke joinstyle="round"/>
                <v:textbox inset="0,0,0,0">
                  <w:txbxContent>
                    <w:p w14:paraId="7B54B962" w14:textId="77777777" w:rsidR="00E10C72" w:rsidRDefault="00AE70AC">
                      <w:pPr>
                        <w:spacing w:line="24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2"/>
                          <w:sz w:val="22"/>
                          <w:szCs w:val="22"/>
                        </w:rPr>
                        <w:t>ENZYMY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00"/>
          <w:w w:val="96"/>
          <w:sz w:val="22"/>
          <w:szCs w:val="22"/>
        </w:rPr>
        <w:t>PUNKTY UCHWYTU LEKÓW</w:t>
      </w:r>
      <w:r>
        <w:rPr>
          <w:color w:val="000000"/>
          <w:sz w:val="22"/>
          <w:szCs w:val="22"/>
        </w:rPr>
        <w:t> </w:t>
      </w:r>
    </w:p>
    <w:p w14:paraId="42FABBD0" w14:textId="77777777" w:rsidR="00E10C72" w:rsidRDefault="00AE70AC">
      <w:pPr>
        <w:spacing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RECEPTORY</w:t>
      </w:r>
      <w:r>
        <w:rPr>
          <w:color w:val="000000"/>
          <w:w w:val="97"/>
          <w:sz w:val="22"/>
          <w:szCs w:val="22"/>
        </w:rPr>
        <w:t> - większość leków działa poprzez receptory, które w naturze wiążą endogenne substancje regulacyjne</w:t>
      </w:r>
      <w:r>
        <w:rPr>
          <w:color w:val="000000"/>
          <w:sz w:val="22"/>
          <w:szCs w:val="22"/>
        </w:rPr>
        <w:t> </w:t>
      </w:r>
    </w:p>
    <w:p w14:paraId="280402DD" w14:textId="77777777" w:rsidR="00E10C72" w:rsidRDefault="00E10C72">
      <w:pPr>
        <w:spacing w:line="20" w:lineRule="exact"/>
        <w:sectPr w:rsidR="00E10C72">
          <w:pgSz w:w="12240" w:h="15840"/>
          <w:pgMar w:top="702" w:right="795" w:bottom="0" w:left="720" w:header="708" w:footer="708" w:gutter="0"/>
          <w:cols w:space="708"/>
        </w:sectPr>
      </w:pPr>
    </w:p>
    <w:p w14:paraId="3CEEAC21" w14:textId="77777777" w:rsidR="00E10C72" w:rsidRDefault="00AE70AC">
      <w:pPr>
        <w:spacing w:before="10" w:after="10" w:line="248" w:lineRule="exact"/>
        <w:ind w:right="-567"/>
      </w:pPr>
      <w:r>
        <w:rPr>
          <w:color w:val="000000"/>
          <w:w w:val="97"/>
          <w:sz w:val="22"/>
          <w:szCs w:val="22"/>
        </w:rPr>
        <w:t>wydzielane przez organizm człowieka (hormony, czynniki wzrostu, neuroprzekaźniki) i w ten sposób pośredniczą w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przekazywaniu wewnętrznych sygnał</w:t>
      </w:r>
      <w:r>
        <w:rPr>
          <w:color w:val="000000"/>
          <w:w w:val="96"/>
          <w:sz w:val="22"/>
          <w:szCs w:val="22"/>
        </w:rPr>
        <w:t>ów organizmu. Leki dzięki podobieństwu w budowie do tych substancji, wiążą</w:t>
      </w:r>
      <w:r>
        <w:rPr>
          <w:color w:val="000000"/>
          <w:sz w:val="22"/>
          <w:szCs w:val="22"/>
        </w:rPr>
        <w:t> </w:t>
      </w:r>
    </w:p>
    <w:p w14:paraId="2B4E51A5" w14:textId="77777777" w:rsidR="00E10C72" w:rsidRDefault="00AE70AC">
      <w:pPr>
        <w:spacing w:line="244" w:lineRule="exact"/>
        <w:ind w:right="-567"/>
      </w:pPr>
      <w:r>
        <w:rPr>
          <w:color w:val="000000"/>
          <w:w w:val="96"/>
          <w:sz w:val="22"/>
          <w:szCs w:val="22"/>
        </w:rPr>
        <w:t>się z receptorami powodując określony efekt farmakologiczny.</w:t>
      </w:r>
      <w:r>
        <w:rPr>
          <w:color w:val="000000"/>
          <w:sz w:val="22"/>
          <w:szCs w:val="22"/>
        </w:rPr>
        <w:t> </w:t>
      </w:r>
    </w:p>
    <w:p w14:paraId="769EF0B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920" w:bottom="0" w:left="1003" w:header="708" w:footer="708" w:gutter="0"/>
          <w:cols w:space="708"/>
        </w:sectPr>
      </w:pPr>
    </w:p>
    <w:p w14:paraId="4A86A601" w14:textId="77777777" w:rsidR="00E10C72" w:rsidRDefault="00AE70AC">
      <w:pPr>
        <w:spacing w:before="4"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2A9B4D4E" w14:textId="77777777" w:rsidR="00E10C72" w:rsidRDefault="00AE70AC">
      <w:pPr>
        <w:tabs>
          <w:tab w:val="left" w:pos="1035"/>
        </w:tabs>
        <w:spacing w:before="8" w:after="10" w:line="248" w:lineRule="exact"/>
        <w:ind w:right="-567"/>
      </w:pPr>
      <w:r>
        <w:br w:type="column"/>
      </w:r>
      <w:r>
        <w:tab/>
      </w:r>
      <w:r>
        <w:rPr>
          <w:color w:val="000000"/>
          <w:w w:val="96"/>
          <w:sz w:val="22"/>
          <w:szCs w:val="22"/>
        </w:rPr>
        <w:t>- Niektóre leki działają poprzez wpływ na enzymy. Najczęściej lek jest analogiem substratu danego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enzymu i działa jako kompetycyjny inhibitor odwracalny (neostygmina – acetylocholinoesteraza) lub </w:t>
      </w:r>
      <w:commentRangeStart w:id="2"/>
      <w:r>
        <w:rPr>
          <w:color w:val="000000"/>
          <w:w w:val="96"/>
          <w:sz w:val="22"/>
          <w:szCs w:val="22"/>
        </w:rPr>
        <w:t>nieodwracalny</w:t>
      </w:r>
      <w:commentRangeEnd w:id="2"/>
      <w:r w:rsidR="00A92ADC">
        <w:rPr>
          <w:rStyle w:val="Odwoaniedokomentarza"/>
        </w:rPr>
        <w:commentReference w:id="2"/>
      </w:r>
      <w:r>
        <w:rPr>
          <w:color w:val="000000"/>
          <w:sz w:val="22"/>
          <w:szCs w:val="22"/>
        </w:rPr>
        <w:t> </w:t>
      </w:r>
    </w:p>
    <w:p w14:paraId="22F1741E" w14:textId="77777777" w:rsidR="00E10C72" w:rsidRDefault="00AE70AC">
      <w:pPr>
        <w:spacing w:line="248" w:lineRule="exact"/>
        <w:ind w:right="-567"/>
      </w:pPr>
      <w:r>
        <w:rPr>
          <w:color w:val="000000"/>
          <w:w w:val="96"/>
          <w:sz w:val="22"/>
          <w:szCs w:val="22"/>
        </w:rPr>
        <w:t>(aspiryna – COX). Czasem lek (prolek) do pełnego działania potrzebuje przekształcenia go przez odpowiedni enzym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do postaci aktywnej.</w:t>
      </w:r>
      <w:r>
        <w:rPr>
          <w:color w:val="000000"/>
          <w:sz w:val="22"/>
          <w:szCs w:val="22"/>
        </w:rPr>
        <w:t> </w:t>
      </w:r>
    </w:p>
    <w:p w14:paraId="24006104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44" w:space="145"/>
            <w:col w:w="10340"/>
          </w:cols>
        </w:sectPr>
      </w:pPr>
    </w:p>
    <w:p w14:paraId="3D96A02F" w14:textId="77777777" w:rsidR="00E10C72" w:rsidRDefault="00AE70AC">
      <w:pPr>
        <w:tabs>
          <w:tab w:val="left" w:pos="283"/>
        </w:tabs>
        <w:spacing w:before="7" w:after="8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KANAŁY JONOWE</w:t>
      </w:r>
      <w:r>
        <w:rPr>
          <w:color w:val="000000"/>
          <w:w w:val="96"/>
          <w:sz w:val="22"/>
          <w:szCs w:val="22"/>
        </w:rPr>
        <w:t> - Niektóre kanały jonowe związane są z receptorami i otwierają się jedynie jeśli ten receptor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zwiąże się ze swoim ligandem. Jednak część leków działa bezpośrednio na kanały blokując je (np. miejscowe</w:t>
      </w:r>
      <w:r>
        <w:rPr>
          <w:color w:val="000000"/>
          <w:sz w:val="22"/>
          <w:szCs w:val="22"/>
        </w:rPr>
        <w:t> </w:t>
      </w:r>
    </w:p>
    <w:p w14:paraId="568BFAB9" w14:textId="77777777" w:rsidR="00E10C72" w:rsidRDefault="00AE70AC">
      <w:pPr>
        <w:tabs>
          <w:tab w:val="left" w:pos="283"/>
        </w:tabs>
        <w:spacing w:line="244" w:lineRule="exact"/>
        <w:ind w:right="-567"/>
      </w:pPr>
      <w:r>
        <w:tab/>
      </w:r>
      <w:r>
        <w:rPr>
          <w:color w:val="000000"/>
          <w:w w:val="96"/>
          <w:sz w:val="22"/>
          <w:szCs w:val="22"/>
        </w:rPr>
        <w:t>anestetyki – kanał sodowy) lub modulując ich działanie (dihydropirydyna – kanał wapniowy)</w:t>
      </w:r>
      <w:r>
        <w:rPr>
          <w:color w:val="000000"/>
          <w:sz w:val="22"/>
          <w:szCs w:val="22"/>
        </w:rPr>
        <w:t> </w:t>
      </w:r>
    </w:p>
    <w:p w14:paraId="531E6844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011" w:bottom="0" w:left="720" w:header="708" w:footer="708" w:gutter="0"/>
          <w:cols w:space="708"/>
        </w:sectPr>
      </w:pPr>
    </w:p>
    <w:p w14:paraId="5092E978" w14:textId="77777777" w:rsidR="00E10C72" w:rsidRDefault="00AE70AC">
      <w:pPr>
        <w:tabs>
          <w:tab w:val="left" w:pos="283"/>
        </w:tabs>
        <w:spacing w:before="7" w:after="11" w:line="249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BIAŁKA PRZENOŚNIKOWE</w:t>
      </w:r>
      <w:r>
        <w:rPr>
          <w:color w:val="000000"/>
          <w:w w:val="97"/>
          <w:sz w:val="22"/>
          <w:szCs w:val="22"/>
        </w:rPr>
        <w:t> - Transport wielu subs</w:t>
      </w:r>
      <w:r>
        <w:rPr>
          <w:color w:val="000000"/>
          <w:w w:val="97"/>
          <w:sz w:val="22"/>
          <w:szCs w:val="22"/>
        </w:rPr>
        <w:t>tancji przez błony komórkowe wymaga systemu białek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przenośnikowych. Część leków działa poprzez zmianę działania tych białek (np.diuretyki pętlowe – kotransporter</w:t>
      </w:r>
      <w:r>
        <w:rPr>
          <w:color w:val="000000"/>
          <w:sz w:val="22"/>
          <w:szCs w:val="22"/>
        </w:rPr>
        <w:t> </w:t>
      </w:r>
    </w:p>
    <w:p w14:paraId="2F138898" w14:textId="77777777" w:rsidR="00E10C72" w:rsidRDefault="00AE70AC">
      <w:pPr>
        <w:tabs>
          <w:tab w:val="left" w:pos="283"/>
        </w:tabs>
        <w:spacing w:line="244" w:lineRule="exact"/>
        <w:ind w:right="-567"/>
      </w:pPr>
      <w:r>
        <w:tab/>
      </w:r>
      <w:r>
        <w:rPr>
          <w:color w:val="000000"/>
          <w:w w:val="96"/>
          <w:sz w:val="22"/>
          <w:szCs w:val="22"/>
        </w:rPr>
        <w:t>Na+/K+/2Cl- w pętli Henlego)</w:t>
      </w:r>
      <w:r>
        <w:rPr>
          <w:color w:val="000000"/>
          <w:sz w:val="22"/>
          <w:szCs w:val="22"/>
        </w:rPr>
        <w:t> </w:t>
      </w:r>
    </w:p>
    <w:p w14:paraId="1B6C0D8E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154" w:bottom="0" w:left="720" w:header="708" w:footer="708" w:gutter="0"/>
          <w:cols w:space="708"/>
        </w:sectPr>
      </w:pPr>
    </w:p>
    <w:p w14:paraId="1B50CE5D" w14:textId="77777777" w:rsidR="00E10C72" w:rsidRDefault="00AE70AC">
      <w:pPr>
        <w:spacing w:before="4" w:line="247" w:lineRule="exact"/>
        <w:ind w:right="-567"/>
      </w:pPr>
      <w:r>
        <w:rPr>
          <w:color w:val="000000"/>
          <w:w w:val="85"/>
          <w:sz w:val="22"/>
          <w:szCs w:val="22"/>
        </w:rPr>
        <w:t>•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  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INNE BIAŁKA</w:t>
      </w:r>
      <w:r>
        <w:rPr>
          <w:color w:val="000000"/>
          <w:w w:val="96"/>
          <w:sz w:val="22"/>
          <w:szCs w:val="22"/>
        </w:rPr>
        <w:t> – np. tubulina</w:t>
      </w:r>
      <w:r>
        <w:rPr>
          <w:color w:val="000000"/>
          <w:sz w:val="22"/>
          <w:szCs w:val="22"/>
        </w:rPr>
        <w:t> </w:t>
      </w:r>
    </w:p>
    <w:p w14:paraId="06098E18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8432" w:bottom="0" w:left="720" w:header="708" w:footer="708" w:gutter="0"/>
          <w:cols w:space="708"/>
        </w:sectPr>
      </w:pPr>
    </w:p>
    <w:p w14:paraId="379CED0F" w14:textId="77777777" w:rsidR="00E10C72" w:rsidRDefault="00E10C72">
      <w:pPr>
        <w:spacing w:line="200" w:lineRule="exact"/>
      </w:pPr>
    </w:p>
    <w:p w14:paraId="3FDFF5DE" w14:textId="77777777" w:rsidR="00E10C72" w:rsidRDefault="00E10C72">
      <w:pPr>
        <w:spacing w:line="200" w:lineRule="exact"/>
      </w:pPr>
    </w:p>
    <w:p w14:paraId="0DE82064" w14:textId="77777777" w:rsidR="00E10C72" w:rsidRDefault="00E10C72">
      <w:pPr>
        <w:spacing w:line="200" w:lineRule="exact"/>
      </w:pPr>
    </w:p>
    <w:p w14:paraId="2A5B3FE9" w14:textId="77777777" w:rsidR="00E10C72" w:rsidRDefault="00E10C72">
      <w:pPr>
        <w:spacing w:line="200" w:lineRule="exact"/>
      </w:pPr>
    </w:p>
    <w:p w14:paraId="09AF956E" w14:textId="77777777" w:rsidR="00E10C72" w:rsidRDefault="00E10C72">
      <w:pPr>
        <w:spacing w:line="200" w:lineRule="exact"/>
      </w:pPr>
    </w:p>
    <w:p w14:paraId="300450E3" w14:textId="77777777" w:rsidR="00E10C72" w:rsidRDefault="00E10C72">
      <w:pPr>
        <w:spacing w:line="200" w:lineRule="exact"/>
      </w:pPr>
    </w:p>
    <w:p w14:paraId="309FE996" w14:textId="77777777" w:rsidR="00E10C72" w:rsidRDefault="00E10C72">
      <w:pPr>
        <w:spacing w:line="200" w:lineRule="exact"/>
      </w:pPr>
    </w:p>
    <w:p w14:paraId="01D0E029" w14:textId="77777777" w:rsidR="00E10C72" w:rsidRDefault="00E10C72">
      <w:pPr>
        <w:spacing w:line="200" w:lineRule="exact"/>
      </w:pPr>
    </w:p>
    <w:p w14:paraId="45342F01" w14:textId="77777777" w:rsidR="00E10C72" w:rsidRDefault="00E10C72">
      <w:pPr>
        <w:spacing w:line="200" w:lineRule="exact"/>
      </w:pPr>
    </w:p>
    <w:p w14:paraId="7DFC1659" w14:textId="77777777" w:rsidR="00E10C72" w:rsidRDefault="00E10C72">
      <w:pPr>
        <w:spacing w:line="200" w:lineRule="exact"/>
      </w:pPr>
    </w:p>
    <w:p w14:paraId="4DB8DC7B" w14:textId="56A7537D" w:rsidR="00E10C72" w:rsidRDefault="00E10C72" w:rsidP="00A92ADC">
      <w:pPr>
        <w:spacing w:before="74" w:line="244" w:lineRule="exact"/>
        <w:ind w:right="-567"/>
        <w:sectPr w:rsidR="00E10C72">
          <w:type w:val="continuous"/>
          <w:pgSz w:w="12240" w:h="15840"/>
          <w:pgMar w:top="1417" w:right="8521" w:bottom="0" w:left="778" w:header="708" w:footer="708" w:gutter="0"/>
          <w:cols w:space="708"/>
        </w:sectPr>
      </w:pPr>
    </w:p>
    <w:p w14:paraId="47EF4070" w14:textId="45C42B1E" w:rsidR="00E10C72" w:rsidRDefault="00AE70AC">
      <w:pPr>
        <w:spacing w:line="246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65E6CDA" wp14:editId="061A9B4A">
                <wp:simplePos x="0" y="0"/>
                <wp:positionH relativeFrom="page">
                  <wp:posOffset>494030</wp:posOffset>
                </wp:positionH>
                <wp:positionV relativeFrom="page">
                  <wp:posOffset>1937385</wp:posOffset>
                </wp:positionV>
                <wp:extent cx="2844165" cy="173355"/>
                <wp:effectExtent l="0" t="3810" r="0" b="381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7407" w14:textId="118AA82A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6CDA" id="Text Box 41" o:spid="_x0000_s1038" type="#_x0000_t202" style="position:absolute;margin-left:38.9pt;margin-top:152.55pt;width:223.95pt;height:13.6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" filled="f" stroked="f">
                <v:stroke joinstyle="round"/>
                <v:textbox inset="0,0,0,0">
                  <w:txbxContent>
                    <w:p w14:paraId="7ABE7407" w14:textId="118AA82A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3A4E56E" wp14:editId="653CEEB1">
                <wp:simplePos x="0" y="0"/>
                <wp:positionH relativeFrom="page">
                  <wp:posOffset>457200</wp:posOffset>
                </wp:positionH>
                <wp:positionV relativeFrom="page">
                  <wp:posOffset>933450</wp:posOffset>
                </wp:positionV>
                <wp:extent cx="121285" cy="189230"/>
                <wp:effectExtent l="0" t="0" r="2540" b="127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F513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E56E" id="Text Box 39" o:spid="_x0000_s1039" type="#_x0000_t202" style="position:absolute;margin-left:36pt;margin-top:73.5pt;width:9.55pt;height:14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" filled="f" stroked="f">
                <v:stroke joinstyle="round"/>
                <v:textbox inset="0,0,0,0">
                  <w:txbxContent>
                    <w:p w14:paraId="410AF513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0272DF" wp14:editId="35D1143B">
                <wp:simplePos x="0" y="0"/>
                <wp:positionH relativeFrom="page">
                  <wp:posOffset>457200</wp:posOffset>
                </wp:positionH>
                <wp:positionV relativeFrom="page">
                  <wp:posOffset>6342380</wp:posOffset>
                </wp:positionV>
                <wp:extent cx="1409700" cy="13970"/>
                <wp:effectExtent l="0" t="0" r="0" b="0"/>
                <wp:wrapNone/>
                <wp:docPr id="1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970"/>
                        </a:xfrm>
                        <a:custGeom>
                          <a:avLst/>
                          <a:gdLst>
                            <a:gd name="T0" fmla="+- 0 1270 1270"/>
                            <a:gd name="T1" fmla="*/ T0 w 3917"/>
                            <a:gd name="T2" fmla="+- 0 17618 17618"/>
                            <a:gd name="T3" fmla="*/ 17618 h 39"/>
                            <a:gd name="T4" fmla="+- 0 5187 1270"/>
                            <a:gd name="T5" fmla="*/ T4 w 3917"/>
                            <a:gd name="T6" fmla="+- 0 17618 17618"/>
                            <a:gd name="T7" fmla="*/ 17618 h 39"/>
                            <a:gd name="T8" fmla="+- 0 5187 1270"/>
                            <a:gd name="T9" fmla="*/ T8 w 3917"/>
                            <a:gd name="T10" fmla="+- 0 17656 17618"/>
                            <a:gd name="T11" fmla="*/ 17656 h 39"/>
                            <a:gd name="T12" fmla="+- 0 1270 1270"/>
                            <a:gd name="T13" fmla="*/ T12 w 3917"/>
                            <a:gd name="T14" fmla="+- 0 17656 17618"/>
                            <a:gd name="T15" fmla="*/ 17656 h 39"/>
                            <a:gd name="T16" fmla="+- 0 1270 1270"/>
                            <a:gd name="T17" fmla="*/ T16 w 3917"/>
                            <a:gd name="T18" fmla="+- 0 17618 17618"/>
                            <a:gd name="T19" fmla="*/ 1761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17" h="39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  <a:lnTo>
                                <a:pt x="3917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7697" id="Freeform 38" o:spid="_x0000_s1026" style="position:absolute;margin-left:36pt;margin-top:499.4pt;width:111pt;height:1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17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" path="m,l3917,r,38l,38,,xe" fillcolor="black" stroked="f" strokeweight="1pt">
                <v:stroke miterlimit="10" joinstyle="miter"/>
                <v:path o:connecttype="custom" o:connectlocs="0,6310858;1409700,6310858;1409700,6324470;0,6324470;0,63108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FD9A8D" wp14:editId="04BB2A42">
                <wp:simplePos x="0" y="0"/>
                <wp:positionH relativeFrom="page">
                  <wp:posOffset>457200</wp:posOffset>
                </wp:positionH>
                <wp:positionV relativeFrom="page">
                  <wp:posOffset>7307580</wp:posOffset>
                </wp:positionV>
                <wp:extent cx="676910" cy="13970"/>
                <wp:effectExtent l="0" t="1905" r="0" b="3175"/>
                <wp:wrapNone/>
                <wp:docPr id="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3970"/>
                        </a:xfrm>
                        <a:custGeom>
                          <a:avLst/>
                          <a:gdLst>
                            <a:gd name="T0" fmla="+- 0 1270 1270"/>
                            <a:gd name="T1" fmla="*/ T0 w 1881"/>
                            <a:gd name="T2" fmla="+- 0 20299 20299"/>
                            <a:gd name="T3" fmla="*/ 20299 h 39"/>
                            <a:gd name="T4" fmla="+- 0 3151 1270"/>
                            <a:gd name="T5" fmla="*/ T4 w 1881"/>
                            <a:gd name="T6" fmla="+- 0 20299 20299"/>
                            <a:gd name="T7" fmla="*/ 20299 h 39"/>
                            <a:gd name="T8" fmla="+- 0 3151 1270"/>
                            <a:gd name="T9" fmla="*/ T8 w 1881"/>
                            <a:gd name="T10" fmla="+- 0 20337 20299"/>
                            <a:gd name="T11" fmla="*/ 20337 h 39"/>
                            <a:gd name="T12" fmla="+- 0 1270 1270"/>
                            <a:gd name="T13" fmla="*/ T12 w 1881"/>
                            <a:gd name="T14" fmla="+- 0 20337 20299"/>
                            <a:gd name="T15" fmla="*/ 20337 h 39"/>
                            <a:gd name="T16" fmla="+- 0 1270 1270"/>
                            <a:gd name="T17" fmla="*/ T16 w 1881"/>
                            <a:gd name="T18" fmla="+- 0 20299 20299"/>
                            <a:gd name="T19" fmla="*/ 20299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1" h="39">
                              <a:moveTo>
                                <a:pt x="0" y="0"/>
                              </a:moveTo>
                              <a:lnTo>
                                <a:pt x="1881" y="0"/>
                              </a:lnTo>
                              <a:lnTo>
                                <a:pt x="1881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6EB2" id="Freeform 37" o:spid="_x0000_s1026" style="position:absolute;margin-left:36pt;margin-top:575.4pt;width:53.3pt;height:1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" path="m,l1881,r,38l,38,,xe" fillcolor="black" stroked="f" strokeweight="1pt">
                <v:stroke miterlimit="10" joinstyle="miter"/>
                <v:path o:connecttype="custom" o:connectlocs="0,7271206;676910,7271206;676910,7284818;0,7284818;0,72712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1EB5EB" wp14:editId="53889710">
                <wp:simplePos x="0" y="0"/>
                <wp:positionH relativeFrom="page">
                  <wp:posOffset>457200</wp:posOffset>
                </wp:positionH>
                <wp:positionV relativeFrom="page">
                  <wp:posOffset>7788910</wp:posOffset>
                </wp:positionV>
                <wp:extent cx="2012315" cy="13970"/>
                <wp:effectExtent l="0" t="0" r="0" b="0"/>
                <wp:wrapNone/>
                <wp:docPr id="1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3970"/>
                        </a:xfrm>
                        <a:custGeom>
                          <a:avLst/>
                          <a:gdLst>
                            <a:gd name="T0" fmla="+- 0 1270 1270"/>
                            <a:gd name="T1" fmla="*/ T0 w 5590"/>
                            <a:gd name="T2" fmla="+- 0 21636 21636"/>
                            <a:gd name="T3" fmla="*/ 21636 h 39"/>
                            <a:gd name="T4" fmla="+- 0 6860 1270"/>
                            <a:gd name="T5" fmla="*/ T4 w 5590"/>
                            <a:gd name="T6" fmla="+- 0 21636 21636"/>
                            <a:gd name="T7" fmla="*/ 21636 h 39"/>
                            <a:gd name="T8" fmla="+- 0 6860 1270"/>
                            <a:gd name="T9" fmla="*/ T8 w 5590"/>
                            <a:gd name="T10" fmla="+- 0 21674 21636"/>
                            <a:gd name="T11" fmla="*/ 21674 h 39"/>
                            <a:gd name="T12" fmla="+- 0 1270 1270"/>
                            <a:gd name="T13" fmla="*/ T12 w 5590"/>
                            <a:gd name="T14" fmla="+- 0 21674 21636"/>
                            <a:gd name="T15" fmla="*/ 21674 h 39"/>
                            <a:gd name="T16" fmla="+- 0 1270 1270"/>
                            <a:gd name="T17" fmla="*/ T16 w 5590"/>
                            <a:gd name="T18" fmla="+- 0 21636 21636"/>
                            <a:gd name="T19" fmla="*/ 21636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0" h="39">
                              <a:moveTo>
                                <a:pt x="0" y="0"/>
                              </a:moveTo>
                              <a:lnTo>
                                <a:pt x="5590" y="0"/>
                              </a:lnTo>
                              <a:lnTo>
                                <a:pt x="5590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9CB6" id="Freeform 36" o:spid="_x0000_s1026" style="position:absolute;margin-left:36pt;margin-top:613.3pt;width:158.45pt;height: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9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" path="m,l5590,r,38l,38,,xe" fillcolor="black" stroked="f" strokeweight="1pt">
                <v:stroke miterlimit="10" joinstyle="miter"/>
                <v:path o:connecttype="custom" o:connectlocs="0,7750126;2012315,7750126;2012315,7763738;0,7763738;0,775012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135AFAB" wp14:editId="78895884">
                <wp:simplePos x="0" y="0"/>
                <wp:positionH relativeFrom="page">
                  <wp:posOffset>457200</wp:posOffset>
                </wp:positionH>
                <wp:positionV relativeFrom="page">
                  <wp:posOffset>8270240</wp:posOffset>
                </wp:positionV>
                <wp:extent cx="1303020" cy="13970"/>
                <wp:effectExtent l="0" t="2540" r="1905" b="2540"/>
                <wp:wrapNone/>
                <wp:docPr id="1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13970"/>
                        </a:xfrm>
                        <a:custGeom>
                          <a:avLst/>
                          <a:gdLst>
                            <a:gd name="T0" fmla="+- 0 1270 1270"/>
                            <a:gd name="T1" fmla="*/ T0 w 3621"/>
                            <a:gd name="T2" fmla="+- 0 22974 22974"/>
                            <a:gd name="T3" fmla="*/ 22974 h 39"/>
                            <a:gd name="T4" fmla="+- 0 4891 1270"/>
                            <a:gd name="T5" fmla="*/ T4 w 3621"/>
                            <a:gd name="T6" fmla="+- 0 22974 22974"/>
                            <a:gd name="T7" fmla="*/ 22974 h 39"/>
                            <a:gd name="T8" fmla="+- 0 4891 1270"/>
                            <a:gd name="T9" fmla="*/ T8 w 3621"/>
                            <a:gd name="T10" fmla="+- 0 23012 22974"/>
                            <a:gd name="T11" fmla="*/ 23012 h 39"/>
                            <a:gd name="T12" fmla="+- 0 1270 1270"/>
                            <a:gd name="T13" fmla="*/ T12 w 3621"/>
                            <a:gd name="T14" fmla="+- 0 23012 22974"/>
                            <a:gd name="T15" fmla="*/ 23012 h 39"/>
                            <a:gd name="T16" fmla="+- 0 1270 1270"/>
                            <a:gd name="T17" fmla="*/ T16 w 3621"/>
                            <a:gd name="T18" fmla="+- 0 22974 22974"/>
                            <a:gd name="T19" fmla="*/ 229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1" h="39">
                              <a:moveTo>
                                <a:pt x="0" y="0"/>
                              </a:moveTo>
                              <a:lnTo>
                                <a:pt x="3621" y="0"/>
                              </a:lnTo>
                              <a:lnTo>
                                <a:pt x="3621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16A9" id="Freeform 35" o:spid="_x0000_s1026" style="position:absolute;margin-left:36pt;margin-top:651.2pt;width:102.6pt;height: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1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" path="m,l3621,r,38l,38,,xe" fillcolor="black" stroked="f" strokeweight="1pt">
                <v:stroke miterlimit="10" joinstyle="miter"/>
                <v:path o:connecttype="custom" o:connectlocs="0,8229405;1303020,8229405;1303020,8243016;0,8243016;0,8229405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BADANIA NOWYCH LEKÓW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4087D5CA" w14:textId="77777777" w:rsidR="00E10C72" w:rsidRDefault="00E10C72">
      <w:pPr>
        <w:spacing w:line="20" w:lineRule="exact"/>
        <w:sectPr w:rsidR="00E10C72">
          <w:pgSz w:w="12240" w:h="15840"/>
          <w:pgMar w:top="704" w:right="8427" w:bottom="0" w:left="720" w:header="708" w:footer="708" w:gutter="0"/>
          <w:cols w:space="708"/>
        </w:sectPr>
      </w:pPr>
    </w:p>
    <w:p w14:paraId="36217CB3" w14:textId="77777777" w:rsidR="00E10C72" w:rsidRDefault="00E10C72">
      <w:pPr>
        <w:spacing w:line="200" w:lineRule="exact"/>
      </w:pPr>
    </w:p>
    <w:p w14:paraId="3DB9C275" w14:textId="1B56350E" w:rsidR="00E10C72" w:rsidRDefault="00AE70A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F82AFF4" wp14:editId="70878DC2">
                <wp:simplePos x="0" y="0"/>
                <wp:positionH relativeFrom="page">
                  <wp:posOffset>457200</wp:posOffset>
                </wp:positionH>
                <wp:positionV relativeFrom="page">
                  <wp:posOffset>778510</wp:posOffset>
                </wp:positionV>
                <wp:extent cx="4508500" cy="468630"/>
                <wp:effectExtent l="0" t="0" r="0" b="635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6076B" w14:textId="1533EEDC" w:rsidR="00E10C72" w:rsidRDefault="00AE70AC">
                            <w:pPr>
                              <w:spacing w:line="247" w:lineRule="exact"/>
                            </w:pP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BADANIE KLINICZNE - każde badanie prowadzone z udziałem</w:t>
                            </w: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 </w:t>
                            </w:r>
                            <w:r w:rsidR="00A92ADC" w:rsidRPr="00A92ADC">
                              <w:rPr>
                                <w:b/>
                                <w:bCs/>
                                <w:color w:val="000000"/>
                                <w:w w:val="96"/>
                                <w:sz w:val="22"/>
                                <w:szCs w:val="22"/>
                                <w:lang w:val="pl-PL"/>
                              </w:rPr>
                              <w:t>zwierząt/</w:t>
                            </w:r>
                            <w:r w:rsidRPr="00A92AD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ludzi</w:t>
                            </w:r>
                            <w:r w:rsidRPr="00A92ADC">
                              <w:rPr>
                                <w:b/>
                                <w:bCs/>
                                <w:color w:val="000000"/>
                                <w:w w:val="98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w w:val="98"/>
                                <w:sz w:val="22"/>
                                <w:szCs w:val="22"/>
                              </w:rPr>
                              <w:t>w celu: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AFF4" id="Text Box 40" o:spid="_x0000_s1040" type="#_x0000_t202" style="position:absolute;margin-left:36pt;margin-top:61.3pt;width:355pt;height:36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" filled="f" stroked="f">
                <v:stroke joinstyle="round"/>
                <v:textbox inset="0,0,0,0">
                  <w:txbxContent>
                    <w:p w14:paraId="08E6076B" w14:textId="1533EEDC" w:rsidR="00E10C72" w:rsidRDefault="00AE70AC">
                      <w:pPr>
                        <w:spacing w:line="247" w:lineRule="exact"/>
                      </w:pP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BADANIE KLINICZNE - każde badanie prowadzone z udziałem</w:t>
                      </w: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 </w:t>
                      </w:r>
                      <w:r w:rsidR="00A92ADC" w:rsidRPr="00A92ADC">
                        <w:rPr>
                          <w:b/>
                          <w:bCs/>
                          <w:color w:val="000000"/>
                          <w:w w:val="96"/>
                          <w:sz w:val="22"/>
                          <w:szCs w:val="22"/>
                          <w:lang w:val="pl-PL"/>
                        </w:rPr>
                        <w:t>zwierząt/</w:t>
                      </w:r>
                      <w:r w:rsidRPr="00A92ADC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ludzi</w:t>
                      </w:r>
                      <w:r w:rsidRPr="00A92ADC">
                        <w:rPr>
                          <w:b/>
                          <w:bCs/>
                          <w:color w:val="000000"/>
                          <w:w w:val="98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color w:val="000000"/>
                          <w:w w:val="98"/>
                          <w:sz w:val="22"/>
                          <w:szCs w:val="22"/>
                        </w:rPr>
                        <w:t>w celu: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BC0A47" w14:textId="77777777" w:rsidR="00A92ADC" w:rsidRDefault="00AE70AC">
      <w:pPr>
        <w:tabs>
          <w:tab w:val="left" w:pos="283"/>
        </w:tabs>
        <w:spacing w:before="125" w:line="249" w:lineRule="exact"/>
        <w:ind w:right="-567"/>
      </w:pPr>
      <w:r>
        <w:tab/>
      </w:r>
    </w:p>
    <w:p w14:paraId="1A65DDC5" w14:textId="35E31897" w:rsidR="00E10C72" w:rsidRDefault="00AE70AC">
      <w:pPr>
        <w:tabs>
          <w:tab w:val="left" w:pos="283"/>
        </w:tabs>
        <w:spacing w:before="125" w:line="249" w:lineRule="exact"/>
        <w:ind w:right="-567"/>
      </w:pPr>
      <w:r>
        <w:rPr>
          <w:color w:val="000000"/>
          <w:w w:val="96"/>
          <w:sz w:val="22"/>
          <w:szCs w:val="22"/>
        </w:rPr>
        <w:t>odkrycia lub potwierdzenia klinicznych, farmakologicznych, w</w:t>
      </w:r>
      <w:r>
        <w:rPr>
          <w:color w:val="000000"/>
          <w:w w:val="96"/>
          <w:sz w:val="22"/>
          <w:szCs w:val="22"/>
        </w:rPr>
        <w:t> tym farmakodynamicznych skutków działania jednego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5"/>
          <w:sz w:val="22"/>
          <w:szCs w:val="22"/>
        </w:rPr>
        <w:t>lub wielu badanych produktów leczniczych</w:t>
      </w:r>
      <w:r>
        <w:rPr>
          <w:color w:val="000000"/>
          <w:sz w:val="22"/>
          <w:szCs w:val="22"/>
        </w:rPr>
        <w:t> </w:t>
      </w:r>
    </w:p>
    <w:p w14:paraId="50F98B2F" w14:textId="77777777" w:rsidR="00E10C72" w:rsidRDefault="00AE70AC">
      <w:pPr>
        <w:tabs>
          <w:tab w:val="left" w:pos="283"/>
        </w:tabs>
        <w:spacing w:line="260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7"/>
          <w:sz w:val="22"/>
          <w:szCs w:val="22"/>
        </w:rPr>
        <w:t>śledzenia farmakokinetyki (wchłaniania, dystrybucji,  metabolizmu i wydalania) jednego lub większej liczby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badanych produktów leczniczych, mając na względzie ich bezpieczeństwo i skuteczność</w:t>
      </w:r>
      <w:r>
        <w:rPr>
          <w:color w:val="000000"/>
          <w:sz w:val="22"/>
          <w:szCs w:val="22"/>
        </w:rPr>
        <w:t> </w:t>
      </w:r>
    </w:p>
    <w:p w14:paraId="69813D2B" w14:textId="2B7C7891" w:rsidR="00E10C72" w:rsidRDefault="00AE70AC" w:rsidP="00A92ADC">
      <w:pPr>
        <w:spacing w:line="269" w:lineRule="exact"/>
        <w:ind w:right="-567"/>
        <w:sectPr w:rsidR="00E10C72">
          <w:type w:val="continuous"/>
          <w:pgSz w:w="12240" w:h="15840"/>
          <w:pgMar w:top="1417" w:right="739" w:bottom="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zidentyfikowania działań niepożądanych jednego lub większej</w:t>
      </w:r>
      <w:r>
        <w:rPr>
          <w:color w:val="000000"/>
          <w:w w:val="96"/>
          <w:sz w:val="22"/>
          <w:szCs w:val="22"/>
        </w:rPr>
        <w:t> liczby badanych produktów leczniczych</w:t>
      </w:r>
      <w:r>
        <w:rPr>
          <w:color w:val="000000"/>
          <w:sz w:val="22"/>
          <w:szCs w:val="22"/>
        </w:rPr>
        <w:t> </w:t>
      </w:r>
    </w:p>
    <w:p w14:paraId="2B6A7D19" w14:textId="4800FE6F" w:rsidR="00E10C72" w:rsidRDefault="00E10C72" w:rsidP="00A92ADC">
      <w:pPr>
        <w:spacing w:before="106" w:line="269" w:lineRule="exact"/>
        <w:ind w:right="-567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68" w:space="121"/>
            <w:col w:w="6765"/>
          </w:cols>
        </w:sectPr>
      </w:pPr>
    </w:p>
    <w:p w14:paraId="0D2C2F88" w14:textId="1A64E39B" w:rsidR="00E10C72" w:rsidRDefault="00E10C72" w:rsidP="00A92ADC">
      <w:pPr>
        <w:tabs>
          <w:tab w:val="left" w:pos="58"/>
        </w:tabs>
        <w:spacing w:before="67" w:line="238" w:lineRule="exact"/>
        <w:ind w:right="-567"/>
      </w:pPr>
    </w:p>
    <w:p w14:paraId="73283810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7136" w:bottom="0" w:left="1003" w:header="708" w:footer="708" w:gutter="0"/>
          <w:cols w:space="708"/>
        </w:sectPr>
      </w:pPr>
    </w:p>
    <w:p w14:paraId="68FBBED6" w14:textId="77777777" w:rsidR="00E10C72" w:rsidRDefault="00E10C72">
      <w:pPr>
        <w:spacing w:line="200" w:lineRule="exact"/>
      </w:pPr>
    </w:p>
    <w:p w14:paraId="1CD50FDB" w14:textId="77777777" w:rsidR="00E10C72" w:rsidRDefault="00AE70AC">
      <w:pPr>
        <w:tabs>
          <w:tab w:val="left" w:pos="58"/>
        </w:tabs>
        <w:spacing w:before="62" w:after="7" w:line="244" w:lineRule="exact"/>
        <w:ind w:right="-567"/>
      </w:pPr>
      <w:r>
        <w:tab/>
      </w:r>
      <w:r>
        <w:rPr>
          <w:color w:val="000000"/>
          <w:w w:val="98"/>
          <w:sz w:val="22"/>
          <w:szCs w:val="22"/>
        </w:rPr>
        <w:t>FAZY BADAŃ:</w:t>
      </w:r>
      <w:r>
        <w:rPr>
          <w:color w:val="000000"/>
          <w:sz w:val="22"/>
          <w:szCs w:val="22"/>
        </w:rPr>
        <w:t> </w:t>
      </w:r>
    </w:p>
    <w:p w14:paraId="34CDFE8E" w14:textId="77777777" w:rsidR="00E10C72" w:rsidRDefault="00AE70AC">
      <w:pPr>
        <w:spacing w:after="4" w:line="249" w:lineRule="exact"/>
        <w:ind w:right="-567"/>
      </w:pPr>
      <w:r>
        <w:rPr>
          <w:color w:val="000000"/>
          <w:w w:val="92"/>
          <w:sz w:val="22"/>
          <w:szCs w:val="22"/>
        </w:rPr>
        <w:t>1.</w:t>
      </w:r>
      <w:r>
        <w:rPr>
          <w:rFonts w:ascii="Arial" w:eastAsia="Arial" w:hAnsi="Arial" w:cs="Arial"/>
          <w:color w:val="000000"/>
          <w:w w:val="196"/>
          <w:sz w:val="22"/>
          <w:szCs w:val="22"/>
        </w:rPr>
        <w:t> </w:t>
      </w:r>
      <w:r>
        <w:rPr>
          <w:color w:val="000000"/>
          <w:w w:val="96"/>
          <w:sz w:val="22"/>
          <w:szCs w:val="22"/>
        </w:rPr>
        <w:t>Badania przedkliniczne: badania stabilności i toksyczności; in-vitro (komórki, tkanki, narządy); in-vivo (zwierzęta)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2"/>
          <w:sz w:val="22"/>
          <w:szCs w:val="22"/>
        </w:rPr>
        <w:t>2.</w:t>
      </w:r>
      <w:r>
        <w:rPr>
          <w:rFonts w:ascii="Arial" w:eastAsia="Arial" w:hAnsi="Arial" w:cs="Arial"/>
          <w:color w:val="000000"/>
          <w:w w:val="196"/>
          <w:sz w:val="22"/>
          <w:szCs w:val="22"/>
        </w:rPr>
        <w:t> </w:t>
      </w:r>
      <w:r>
        <w:rPr>
          <w:color w:val="000000"/>
          <w:w w:val="96"/>
          <w:sz w:val="22"/>
          <w:szCs w:val="22"/>
        </w:rPr>
        <w:t>Faza I: kilkudziesięciu zdrowych ochotników, tolerancja i bezpieczeństwo, dane farmakokinetyczne</w:t>
      </w:r>
      <w:r>
        <w:rPr>
          <w:color w:val="000000"/>
          <w:sz w:val="22"/>
          <w:szCs w:val="22"/>
        </w:rPr>
        <w:t> </w:t>
      </w:r>
    </w:p>
    <w:p w14:paraId="5DAB57B0" w14:textId="77777777" w:rsidR="00E10C72" w:rsidRDefault="00AE70AC">
      <w:pPr>
        <w:spacing w:after="7" w:line="247" w:lineRule="exact"/>
        <w:ind w:right="-567"/>
      </w:pPr>
      <w:r>
        <w:rPr>
          <w:color w:val="000000"/>
          <w:w w:val="92"/>
          <w:sz w:val="22"/>
          <w:szCs w:val="22"/>
        </w:rPr>
        <w:t>3.</w:t>
      </w:r>
      <w:r>
        <w:rPr>
          <w:rFonts w:ascii="Arial" w:eastAsia="Arial" w:hAnsi="Arial" w:cs="Arial"/>
          <w:color w:val="000000"/>
          <w:w w:val="196"/>
          <w:sz w:val="22"/>
          <w:szCs w:val="22"/>
        </w:rPr>
        <w:t> </w:t>
      </w:r>
      <w:r>
        <w:rPr>
          <w:color w:val="000000"/>
          <w:w w:val="96"/>
          <w:sz w:val="22"/>
          <w:szCs w:val="22"/>
        </w:rPr>
        <w:t>Faza II: kilkuset pacjentów; bezpieczeństwa i skuteczności; optymalizacja dawkowania</w:t>
      </w:r>
      <w:r>
        <w:rPr>
          <w:color w:val="000000"/>
          <w:sz w:val="22"/>
          <w:szCs w:val="22"/>
        </w:rPr>
        <w:t> </w:t>
      </w:r>
    </w:p>
    <w:p w14:paraId="114FED6E" w14:textId="77777777" w:rsidR="00E10C72" w:rsidRDefault="00AE70AC">
      <w:pPr>
        <w:tabs>
          <w:tab w:val="left" w:pos="283"/>
        </w:tabs>
        <w:spacing w:after="7" w:line="249" w:lineRule="exact"/>
        <w:ind w:right="-567"/>
      </w:pPr>
      <w:r>
        <w:rPr>
          <w:color w:val="000000"/>
          <w:w w:val="92"/>
          <w:sz w:val="22"/>
          <w:szCs w:val="22"/>
        </w:rPr>
        <w:t>4.</w:t>
      </w:r>
      <w:r>
        <w:rPr>
          <w:rFonts w:ascii="Arial" w:eastAsia="Arial" w:hAnsi="Arial" w:cs="Arial"/>
          <w:color w:val="000000"/>
          <w:w w:val="196"/>
          <w:sz w:val="22"/>
          <w:szCs w:val="22"/>
        </w:rPr>
        <w:t> </w:t>
      </w:r>
      <w:r>
        <w:rPr>
          <w:color w:val="000000"/>
          <w:w w:val="96"/>
          <w:sz w:val="22"/>
          <w:szCs w:val="22"/>
        </w:rPr>
        <w:t>Faza III: &gt; 1000 chorych ze wskazaniem do farmakoterapii; potwierdzenie skuteczności i bezpieczeństwa;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5"/>
          <w:sz w:val="22"/>
          <w:szCs w:val="22"/>
        </w:rPr>
        <w:t>sprecyzowanie dawkowania</w:t>
      </w:r>
      <w:r>
        <w:rPr>
          <w:color w:val="000000"/>
          <w:sz w:val="22"/>
          <w:szCs w:val="22"/>
        </w:rPr>
        <w:t> </w:t>
      </w:r>
    </w:p>
    <w:p w14:paraId="42545D6B" w14:textId="77777777" w:rsidR="00E10C72" w:rsidRDefault="00AE70AC">
      <w:pPr>
        <w:spacing w:line="247" w:lineRule="exact"/>
        <w:ind w:right="-567"/>
      </w:pPr>
      <w:r>
        <w:rPr>
          <w:color w:val="000000"/>
          <w:w w:val="92"/>
          <w:sz w:val="22"/>
          <w:szCs w:val="22"/>
        </w:rPr>
        <w:t>5.</w:t>
      </w:r>
      <w:r>
        <w:rPr>
          <w:rFonts w:ascii="Arial" w:eastAsia="Arial" w:hAnsi="Arial" w:cs="Arial"/>
          <w:color w:val="000000"/>
          <w:w w:val="196"/>
          <w:sz w:val="22"/>
          <w:szCs w:val="22"/>
        </w:rPr>
        <w:t> </w:t>
      </w:r>
      <w:r>
        <w:rPr>
          <w:color w:val="000000"/>
          <w:w w:val="97"/>
          <w:sz w:val="22"/>
          <w:szCs w:val="22"/>
        </w:rPr>
        <w:t>Faza IV: </w:t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po rejestracji</w:t>
      </w:r>
      <w:r>
        <w:rPr>
          <w:color w:val="000000"/>
          <w:w w:val="96"/>
          <w:sz w:val="22"/>
          <w:szCs w:val="22"/>
        </w:rPr>
        <w:t> produktu </w:t>
      </w:r>
      <w:r>
        <w:rPr>
          <w:color w:val="000000"/>
          <w:w w:val="96"/>
          <w:sz w:val="22"/>
          <w:szCs w:val="22"/>
        </w:rPr>
        <w:t>leczniczego; długoterminowa ocena skuteczności i bezpieczeństwa</w:t>
      </w:r>
      <w:r>
        <w:rPr>
          <w:color w:val="000000"/>
          <w:sz w:val="22"/>
          <w:szCs w:val="22"/>
        </w:rPr>
        <w:t> </w:t>
      </w:r>
    </w:p>
    <w:p w14:paraId="39909E26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012" w:bottom="0" w:left="720" w:header="708" w:footer="708" w:gutter="0"/>
          <w:cols w:space="708"/>
        </w:sectPr>
      </w:pPr>
    </w:p>
    <w:p w14:paraId="7C0FEE32" w14:textId="77777777" w:rsidR="00E10C72" w:rsidRDefault="00E10C72">
      <w:pPr>
        <w:spacing w:line="200" w:lineRule="exact"/>
      </w:pPr>
    </w:p>
    <w:p w14:paraId="0A31DE91" w14:textId="77777777" w:rsidR="00E10C72" w:rsidRDefault="00AE70AC">
      <w:pPr>
        <w:spacing w:before="61" w:line="24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PODSTAWOWE POJĘCIA DOTYCZĄCE BADAŃ KLINICZNYCH: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36341174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4759" w:bottom="0" w:left="720" w:header="708" w:footer="708" w:gutter="0"/>
          <w:cols w:space="708"/>
        </w:sectPr>
      </w:pPr>
    </w:p>
    <w:p w14:paraId="068E7280" w14:textId="77777777" w:rsidR="00E10C72" w:rsidRDefault="00E10C72">
      <w:pPr>
        <w:spacing w:line="200" w:lineRule="exact"/>
      </w:pPr>
    </w:p>
    <w:p w14:paraId="21CB466F" w14:textId="77777777" w:rsidR="00E10C72" w:rsidRDefault="00AE70AC">
      <w:pPr>
        <w:spacing w:before="55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2"/>
          <w:szCs w:val="22"/>
        </w:rPr>
        <w:t>PUNKT KOŃCOWY - </w:t>
      </w:r>
      <w:r>
        <w:rPr>
          <w:color w:val="000000"/>
          <w:w w:val="97"/>
          <w:sz w:val="22"/>
          <w:szCs w:val="22"/>
        </w:rPr>
        <w:t>określona zmiana w stanie zdrowia mogąca zajść u osoby uczestniczącej w badaniu, której</w:t>
      </w:r>
      <w:r>
        <w:rPr>
          <w:color w:val="000000"/>
          <w:sz w:val="22"/>
          <w:szCs w:val="22"/>
        </w:rPr>
        <w:t> </w:t>
      </w:r>
    </w:p>
    <w:p w14:paraId="0E59D111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258" w:bottom="0" w:left="720" w:header="708" w:footer="708" w:gutter="0"/>
          <w:cols w:space="708"/>
        </w:sectPr>
      </w:pPr>
    </w:p>
    <w:p w14:paraId="26B62A41" w14:textId="77777777" w:rsidR="00E10C72" w:rsidRDefault="00AE70AC">
      <w:pPr>
        <w:spacing w:before="10" w:after="8" w:line="248" w:lineRule="exact"/>
        <w:ind w:right="-567"/>
      </w:pPr>
      <w:r>
        <w:rPr>
          <w:color w:val="000000"/>
          <w:w w:val="96"/>
          <w:sz w:val="22"/>
          <w:szCs w:val="22"/>
        </w:rPr>
        <w:t>wystąpienie albo niewystąpienie może się wiązać z ekspozycją na określony czynnik lub interwencję; na podstawie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różnicy w częstości występowania punktów koń</w:t>
      </w:r>
      <w:r>
        <w:rPr>
          <w:color w:val="000000"/>
          <w:w w:val="96"/>
          <w:sz w:val="22"/>
          <w:szCs w:val="22"/>
        </w:rPr>
        <w:t>cowych w badanych grupach porównuje się skuteczność i bezpieczeństwo</w:t>
      </w:r>
      <w:r>
        <w:rPr>
          <w:color w:val="000000"/>
          <w:sz w:val="22"/>
          <w:szCs w:val="22"/>
        </w:rPr>
        <w:t> </w:t>
      </w:r>
    </w:p>
    <w:p w14:paraId="357FD87B" w14:textId="77777777" w:rsidR="00E10C72" w:rsidRDefault="00AE70AC">
      <w:pPr>
        <w:spacing w:line="249" w:lineRule="exact"/>
        <w:ind w:right="-567"/>
      </w:pPr>
      <w:r>
        <w:rPr>
          <w:color w:val="000000"/>
          <w:w w:val="96"/>
          <w:sz w:val="22"/>
          <w:szCs w:val="22"/>
        </w:rPr>
        <w:t>różnych interwencji; wyróżniamy punkty końcowe twarde (zgon, zawał serca) i miękkie (obniżenie ciśnienia, poziomu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3"/>
          <w:sz w:val="22"/>
          <w:szCs w:val="22"/>
        </w:rPr>
        <w:t>cukru)</w:t>
      </w:r>
      <w:r>
        <w:rPr>
          <w:color w:val="000000"/>
          <w:sz w:val="22"/>
          <w:szCs w:val="22"/>
        </w:rPr>
        <w:t> </w:t>
      </w:r>
    </w:p>
    <w:p w14:paraId="04A0AA7F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675" w:bottom="0" w:left="720" w:header="708" w:footer="708" w:gutter="0"/>
          <w:cols w:space="708"/>
        </w:sectPr>
      </w:pPr>
    </w:p>
    <w:p w14:paraId="22B98C60" w14:textId="77777777" w:rsidR="00E10C72" w:rsidRDefault="00E10C72">
      <w:pPr>
        <w:spacing w:line="200" w:lineRule="exact"/>
      </w:pPr>
    </w:p>
    <w:p w14:paraId="434B083B" w14:textId="77777777" w:rsidR="00E10C72" w:rsidRDefault="00AE70AC">
      <w:pPr>
        <w:spacing w:before="59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t>PLACEBO</w:t>
      </w:r>
      <w:r>
        <w:rPr>
          <w:color w:val="000000"/>
          <w:w w:val="96"/>
          <w:sz w:val="22"/>
          <w:szCs w:val="22"/>
        </w:rPr>
        <w:t> – interwencja (substancja lub zabieg) pozbaw</w:t>
      </w:r>
      <w:r>
        <w:rPr>
          <w:color w:val="000000"/>
          <w:w w:val="96"/>
          <w:sz w:val="22"/>
          <w:szCs w:val="22"/>
        </w:rPr>
        <w:t>iona bezpośredniego działania biologicznego, mająca stworzyć</w:t>
      </w:r>
      <w:r>
        <w:rPr>
          <w:color w:val="000000"/>
          <w:sz w:val="22"/>
          <w:szCs w:val="22"/>
        </w:rPr>
        <w:t> </w:t>
      </w:r>
    </w:p>
    <w:p w14:paraId="3087929B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778" w:bottom="0" w:left="720" w:header="708" w:footer="708" w:gutter="0"/>
          <w:cols w:space="708"/>
        </w:sectPr>
      </w:pPr>
    </w:p>
    <w:p w14:paraId="5C100F9C" w14:textId="77777777" w:rsidR="00E10C72" w:rsidRDefault="00AE70AC">
      <w:pPr>
        <w:spacing w:before="8" w:line="244" w:lineRule="exact"/>
        <w:ind w:right="-567"/>
      </w:pPr>
      <w:r>
        <w:rPr>
          <w:color w:val="000000"/>
          <w:w w:val="96"/>
          <w:sz w:val="22"/>
          <w:szCs w:val="22"/>
        </w:rPr>
        <w:t>u pacjenta (i badaczy) wrażenie, że otrzymuje on leczenie</w:t>
      </w:r>
      <w:r>
        <w:rPr>
          <w:color w:val="000000"/>
          <w:sz w:val="22"/>
          <w:szCs w:val="22"/>
        </w:rPr>
        <w:t> </w:t>
      </w:r>
    </w:p>
    <w:p w14:paraId="6F33C290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6370" w:bottom="0" w:left="720" w:header="708" w:footer="708" w:gutter="0"/>
          <w:cols w:space="708"/>
        </w:sectPr>
      </w:pPr>
    </w:p>
    <w:p w14:paraId="2FBC07EC" w14:textId="77777777" w:rsidR="00E10C72" w:rsidRDefault="00E10C72">
      <w:pPr>
        <w:spacing w:line="200" w:lineRule="exact"/>
      </w:pPr>
    </w:p>
    <w:p w14:paraId="5B88BB14" w14:textId="77777777" w:rsidR="00E10C72" w:rsidRDefault="00AE70AC">
      <w:pPr>
        <w:spacing w:before="62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2"/>
          <w:szCs w:val="22"/>
        </w:rPr>
        <w:t>PODWÓJNIE ŚLEPA PRÓBA</w:t>
      </w:r>
      <w:r>
        <w:rPr>
          <w:color w:val="000000"/>
          <w:w w:val="96"/>
          <w:sz w:val="22"/>
          <w:szCs w:val="22"/>
        </w:rPr>
        <w:t> – badanie, w którym ani pacjent, ani badacze nie wiedzą, jakiej interwencji</w:t>
      </w:r>
      <w:r>
        <w:rPr>
          <w:color w:val="000000"/>
          <w:sz w:val="22"/>
          <w:szCs w:val="22"/>
        </w:rPr>
        <w:t> </w:t>
      </w:r>
    </w:p>
    <w:p w14:paraId="277DE002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845" w:bottom="0" w:left="720" w:header="708" w:footer="708" w:gutter="0"/>
          <w:cols w:space="708"/>
        </w:sectPr>
      </w:pPr>
    </w:p>
    <w:p w14:paraId="23077C3A" w14:textId="77777777" w:rsidR="00E10C72" w:rsidRDefault="00AE70AC">
      <w:pPr>
        <w:spacing w:before="8" w:line="244" w:lineRule="exact"/>
        <w:ind w:right="-567"/>
      </w:pPr>
      <w:r>
        <w:rPr>
          <w:color w:val="000000"/>
          <w:w w:val="97"/>
          <w:sz w:val="22"/>
          <w:szCs w:val="22"/>
        </w:rPr>
        <w:t>(eksperymentalnej czy kontrolnej) jest poddawany dany pacjent </w:t>
      </w:r>
      <w:r>
        <w:rPr>
          <w:color w:val="000000"/>
          <w:sz w:val="22"/>
          <w:szCs w:val="22"/>
        </w:rPr>
        <w:t> </w:t>
      </w:r>
    </w:p>
    <w:p w14:paraId="71358C31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5751" w:bottom="0" w:left="720" w:header="708" w:footer="708" w:gutter="0"/>
          <w:cols w:space="708"/>
        </w:sectPr>
      </w:pPr>
    </w:p>
    <w:p w14:paraId="2E502CD0" w14:textId="77777777" w:rsidR="00E10C72" w:rsidRDefault="00E10C72">
      <w:pPr>
        <w:spacing w:line="200" w:lineRule="exact"/>
      </w:pPr>
    </w:p>
    <w:p w14:paraId="54D3E886" w14:textId="77777777" w:rsidR="00E10C72" w:rsidRDefault="00AE70AC">
      <w:pPr>
        <w:spacing w:before="59" w:line="2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2"/>
          <w:szCs w:val="22"/>
        </w:rPr>
        <w:t>RANDOMIZACJA – </w:t>
      </w:r>
      <w:r>
        <w:rPr>
          <w:color w:val="000000"/>
          <w:w w:val="97"/>
          <w:sz w:val="22"/>
          <w:szCs w:val="22"/>
        </w:rPr>
        <w:t>losowy przydział uczestników badania do grupy eksperymentalnej i kontrolnej; uzyskanie grup</w:t>
      </w:r>
      <w:r>
        <w:rPr>
          <w:color w:val="000000"/>
          <w:sz w:val="22"/>
          <w:szCs w:val="22"/>
        </w:rPr>
        <w:t> </w:t>
      </w:r>
    </w:p>
    <w:p w14:paraId="608C4906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018" w:bottom="0" w:left="720" w:header="708" w:footer="708" w:gutter="0"/>
          <w:cols w:space="708"/>
        </w:sectPr>
      </w:pPr>
    </w:p>
    <w:p w14:paraId="00DA5E0D" w14:textId="77777777" w:rsidR="00E10C72" w:rsidRDefault="00AE70AC">
      <w:pPr>
        <w:spacing w:before="10" w:line="248" w:lineRule="exact"/>
        <w:ind w:right="-567"/>
      </w:pPr>
      <w:r>
        <w:rPr>
          <w:color w:val="000000"/>
          <w:w w:val="96"/>
          <w:sz w:val="22"/>
          <w:szCs w:val="22"/>
        </w:rPr>
        <w:t>podobnych pod względem wszystkich czynników rokowniczych (zwłaszcza tych nieznanych) z wyjątkiem stosowanej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5"/>
          <w:sz w:val="22"/>
          <w:szCs w:val="22"/>
        </w:rPr>
        <w:t>interwencji</w:t>
      </w:r>
      <w:r>
        <w:rPr>
          <w:color w:val="000000"/>
          <w:sz w:val="22"/>
          <w:szCs w:val="22"/>
        </w:rPr>
        <w:t> </w:t>
      </w:r>
    </w:p>
    <w:p w14:paraId="5456B74B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1027" w:bottom="0" w:left="720" w:header="708" w:footer="708" w:gutter="0"/>
          <w:cols w:space="708"/>
        </w:sectPr>
      </w:pPr>
    </w:p>
    <w:p w14:paraId="7F074D64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3936" w:bottom="0" w:left="720" w:header="708" w:footer="708" w:gutter="0"/>
          <w:cols w:space="708"/>
        </w:sectPr>
      </w:pPr>
    </w:p>
    <w:p w14:paraId="5630FA7A" w14:textId="7D1E49EA" w:rsidR="00E10C72" w:rsidRDefault="00E10C72" w:rsidP="00A92ADC">
      <w:pPr>
        <w:tabs>
          <w:tab w:val="left" w:pos="3342"/>
        </w:tabs>
        <w:spacing w:line="200" w:lineRule="exact"/>
      </w:pPr>
    </w:p>
    <w:p w14:paraId="486D2BE1" w14:textId="029405B8" w:rsidR="00E10C72" w:rsidRDefault="00A92ADC" w:rsidP="00A92ADC">
      <w:pPr>
        <w:tabs>
          <w:tab w:val="left" w:pos="3342"/>
        </w:tabs>
        <w:spacing w:line="20" w:lineRule="exact"/>
        <w:sectPr w:rsidR="00E10C72">
          <w:type w:val="continuous"/>
          <w:pgSz w:w="12240" w:h="15840"/>
          <w:pgMar w:top="1417" w:right="1790" w:bottom="0" w:left="1080" w:header="708" w:footer="708" w:gutter="0"/>
          <w:cols w:space="708"/>
        </w:sectPr>
      </w:pPr>
      <w:r>
        <w:tab/>
      </w:r>
    </w:p>
    <w:p w14:paraId="1F39269D" w14:textId="1670C516" w:rsidR="00E10C72" w:rsidRDefault="00AE70AC">
      <w:pPr>
        <w:spacing w:line="246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776200" wp14:editId="71A9B424">
                <wp:simplePos x="0" y="0"/>
                <wp:positionH relativeFrom="page">
                  <wp:posOffset>457200</wp:posOffset>
                </wp:positionH>
                <wp:positionV relativeFrom="page">
                  <wp:posOffset>7889240</wp:posOffset>
                </wp:positionV>
                <wp:extent cx="2638425" cy="173355"/>
                <wp:effectExtent l="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CD32B" w14:textId="6B8C8559" w:rsidR="00E10C72" w:rsidRDefault="00E10C72">
                            <w:pPr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6200" id="Text Box 14" o:spid="_x0000_s1041" type="#_x0000_t202" style="position:absolute;margin-left:36pt;margin-top:621.2pt;width:207.75pt;height:13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" filled="f" stroked="f">
                <v:stroke joinstyle="round"/>
                <v:textbox inset="0,0,0,0">
                  <w:txbxContent>
                    <w:p w14:paraId="3D0CD32B" w14:textId="6B8C8559" w:rsidR="00E10C72" w:rsidRDefault="00E10C72">
                      <w:pPr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F76E72" wp14:editId="6C612301">
                <wp:simplePos x="0" y="0"/>
                <wp:positionH relativeFrom="page">
                  <wp:posOffset>457200</wp:posOffset>
                </wp:positionH>
                <wp:positionV relativeFrom="page">
                  <wp:posOffset>6082665</wp:posOffset>
                </wp:positionV>
                <wp:extent cx="1543685" cy="17462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D123" w14:textId="77777777" w:rsidR="00E10C72" w:rsidRDefault="00AE70AC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Farmakopea Polska (FP)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6E72" id="Text Box 13" o:spid="_x0000_s1042" type="#_x0000_t202" style="position:absolute;margin-left:36pt;margin-top:478.95pt;width:121.55pt;height:1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" filled="f" stroked="f">
                <v:stroke joinstyle="round"/>
                <v:textbox inset="0,0,0,0">
                  <w:txbxContent>
                    <w:p w14:paraId="2188D123" w14:textId="77777777" w:rsidR="00E10C72" w:rsidRDefault="00AE70AC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Farmakopea Polska (FP)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C54DA16" wp14:editId="19226509">
                <wp:simplePos x="0" y="0"/>
                <wp:positionH relativeFrom="page">
                  <wp:posOffset>457200</wp:posOffset>
                </wp:positionH>
                <wp:positionV relativeFrom="page">
                  <wp:posOffset>5270500</wp:posOffset>
                </wp:positionV>
                <wp:extent cx="791210" cy="174625"/>
                <wp:effectExtent l="0" t="3175" r="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2D90" w14:textId="77777777" w:rsidR="00E10C72" w:rsidRDefault="00AE70AC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22"/>
                                <w:szCs w:val="22"/>
                              </w:rPr>
                              <w:t>Pharmindex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DA16" id="Text Box 12" o:spid="_x0000_s1043" type="#_x0000_t202" style="position:absolute;margin-left:36pt;margin-top:415pt;width:62.3pt;height:1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" filled="f" stroked="f">
                <v:stroke joinstyle="round"/>
                <v:textbox inset="0,0,0,0">
                  <w:txbxContent>
                    <w:p w14:paraId="62ED2D90" w14:textId="77777777" w:rsidR="00E10C72" w:rsidRDefault="00AE70AC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1"/>
                          <w:sz w:val="22"/>
                          <w:szCs w:val="22"/>
                        </w:rPr>
                        <w:t>Pharmindex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3F738E" wp14:editId="7557F1E7">
                <wp:simplePos x="0" y="0"/>
                <wp:positionH relativeFrom="page">
                  <wp:posOffset>457200</wp:posOffset>
                </wp:positionH>
                <wp:positionV relativeFrom="page">
                  <wp:posOffset>4616450</wp:posOffset>
                </wp:positionV>
                <wp:extent cx="1400810" cy="1746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8C004" w14:textId="77777777" w:rsidR="00E10C72" w:rsidRDefault="00AE70AC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22"/>
                                <w:szCs w:val="22"/>
                              </w:rPr>
                              <w:t>Receptariusz szpitalny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738E" id="Text Box 11" o:spid="_x0000_s1044" type="#_x0000_t202" style="position:absolute;margin-left:36pt;margin-top:363.5pt;width:110.3pt;height:1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" filled="f" stroked="f">
                <v:stroke joinstyle="round"/>
                <v:textbox inset="0,0,0,0">
                  <w:txbxContent>
                    <w:p w14:paraId="6E28C004" w14:textId="77777777" w:rsidR="00E10C72" w:rsidRDefault="00AE70AC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22"/>
                          <w:szCs w:val="22"/>
                        </w:rPr>
                        <w:t>Receptariusz szpitalny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340E846" wp14:editId="35615A33">
                <wp:simplePos x="0" y="0"/>
                <wp:positionH relativeFrom="page">
                  <wp:posOffset>457200</wp:posOffset>
                </wp:positionH>
                <wp:positionV relativeFrom="page">
                  <wp:posOffset>3633470</wp:posOffset>
                </wp:positionV>
                <wp:extent cx="464820" cy="174625"/>
                <wp:effectExtent l="0" t="4445" r="1905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0828" w14:textId="77777777" w:rsidR="00E10C72" w:rsidRDefault="00AE70AC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22"/>
                                <w:szCs w:val="22"/>
                              </w:rPr>
                              <w:t>Datum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E846" id="Text Box 10" o:spid="_x0000_s1045" type="#_x0000_t202" style="position:absolute;margin-left:36pt;margin-top:286.1pt;width:36.6pt;height:1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" filled="f" stroked="f">
                <v:stroke joinstyle="round"/>
                <v:textbox inset="0,0,0,0">
                  <w:txbxContent>
                    <w:p w14:paraId="45C80828" w14:textId="77777777" w:rsidR="00E10C72" w:rsidRDefault="00AE70AC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1"/>
                          <w:sz w:val="22"/>
                          <w:szCs w:val="22"/>
                        </w:rPr>
                        <w:t>Datum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C1BAF88" wp14:editId="6A2DD3A4">
                <wp:simplePos x="0" y="0"/>
                <wp:positionH relativeFrom="page">
                  <wp:posOffset>636905</wp:posOffset>
                </wp:positionH>
                <wp:positionV relativeFrom="page">
                  <wp:posOffset>1602105</wp:posOffset>
                </wp:positionV>
                <wp:extent cx="5924550" cy="173355"/>
                <wp:effectExtent l="0" t="1905" r="127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DFD4" w14:textId="77777777" w:rsidR="00E10C72" w:rsidRDefault="00AE70AC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zawiera podstawowe informacje dotyczące bezpiecznego i efektywnego używania produktu leczniczego: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AF88" id="Text Box 9" o:spid="_x0000_s1046" type="#_x0000_t202" style="position:absolute;margin-left:50.15pt;margin-top:126.15pt;width:466.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" filled="f" stroked="f">
                <v:stroke joinstyle="round"/>
                <v:textbox inset="0,0,0,0">
                  <w:txbxContent>
                    <w:p w14:paraId="2E38DFD4" w14:textId="77777777" w:rsidR="00E10C72" w:rsidRDefault="00AE70AC">
                      <w:pPr>
                        <w:spacing w:line="244" w:lineRule="exact"/>
                      </w:pP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zawiera podstawowe informacje dotyczące bezpiecznego i efektywnego używania produktu leczniczego: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29AFAD" wp14:editId="24B87CC4">
                <wp:simplePos x="0" y="0"/>
                <wp:positionH relativeFrom="page">
                  <wp:posOffset>457200</wp:posOffset>
                </wp:positionH>
                <wp:positionV relativeFrom="page">
                  <wp:posOffset>1263015</wp:posOffset>
                </wp:positionV>
                <wp:extent cx="4098925" cy="3409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FBF6" w14:textId="77777777" w:rsidR="00E10C72" w:rsidRDefault="00AE70AC">
                            <w:pPr>
                              <w:spacing w:line="23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Charakterystyka Produktu Leczniczego (ChPL)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2F1F737" w14:textId="269376AD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52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dokument rejestracyjny leku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AFAD" id="Text Box 8" o:spid="_x0000_s1047" type="#_x0000_t202" style="position:absolute;margin-left:36pt;margin-top:99.45pt;width:322.75pt;height:26.8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" filled="f" stroked="f">
                <v:stroke joinstyle="round"/>
                <v:textbox inset="0,0,0,0">
                  <w:txbxContent>
                    <w:p w14:paraId="427FFBF6" w14:textId="77777777" w:rsidR="00E10C72" w:rsidRDefault="00AE70AC">
                      <w:pPr>
                        <w:spacing w:line="23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Charakterystyka Produktu Leczniczego (ChPL)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2F1F737" w14:textId="269376AD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52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dokument rejestracyjny leku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454D54" wp14:editId="01C78E2C">
                <wp:simplePos x="0" y="0"/>
                <wp:positionH relativeFrom="page">
                  <wp:posOffset>457200</wp:posOffset>
                </wp:positionH>
                <wp:positionV relativeFrom="page">
                  <wp:posOffset>8042910</wp:posOffset>
                </wp:positionV>
                <wp:extent cx="121285" cy="189230"/>
                <wp:effectExtent l="0" t="381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252AC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4D54" id="Text Box 7" o:spid="_x0000_s1048" type="#_x0000_t202" style="position:absolute;margin-left:36pt;margin-top:633.3pt;width:9.55pt;height:14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" filled="f" stroked="f">
                <v:stroke joinstyle="round"/>
                <v:textbox inset="0,0,0,0">
                  <w:txbxContent>
                    <w:p w14:paraId="0FB252AC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B43BF3" wp14:editId="559FCC23">
                <wp:simplePos x="0" y="0"/>
                <wp:positionH relativeFrom="page">
                  <wp:posOffset>457200</wp:posOffset>
                </wp:positionH>
                <wp:positionV relativeFrom="page">
                  <wp:posOffset>6236335</wp:posOffset>
                </wp:positionV>
                <wp:extent cx="121285" cy="189230"/>
                <wp:effectExtent l="0" t="0" r="254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F8BBA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3BF3" id="Text Box 6" o:spid="_x0000_s1049" type="#_x0000_t202" style="position:absolute;margin-left:36pt;margin-top:491.05pt;width:9.55pt;height:14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" filled="f" stroked="f">
                <v:stroke joinstyle="round"/>
                <v:textbox inset="0,0,0,0">
                  <w:txbxContent>
                    <w:p w14:paraId="552F8BBA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16CA81A" wp14:editId="35687231">
                <wp:simplePos x="0" y="0"/>
                <wp:positionH relativeFrom="page">
                  <wp:posOffset>457200</wp:posOffset>
                </wp:positionH>
                <wp:positionV relativeFrom="page">
                  <wp:posOffset>1586230</wp:posOffset>
                </wp:positionV>
                <wp:extent cx="121285" cy="189230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F67C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A81A" id="Text Box 5" o:spid="_x0000_s1050" type="#_x0000_t202" style="position:absolute;margin-left:36pt;margin-top:124.9pt;width:9.55pt;height:14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" filled="f" stroked="f">
                <v:stroke joinstyle="round"/>
                <v:textbox inset="0,0,0,0">
                  <w:txbxContent>
                    <w:p w14:paraId="396CF67C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079E196" wp14:editId="66090DCB">
                <wp:simplePos x="0" y="0"/>
                <wp:positionH relativeFrom="page">
                  <wp:posOffset>457200</wp:posOffset>
                </wp:positionH>
                <wp:positionV relativeFrom="page">
                  <wp:posOffset>2268855</wp:posOffset>
                </wp:positionV>
                <wp:extent cx="121285" cy="360045"/>
                <wp:effectExtent l="0" t="1905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607DD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E196" id="Text Box 4" o:spid="_x0000_s1051" type="#_x0000_t202" style="position:absolute;margin-left:36pt;margin-top:178.65pt;width:9.55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" filled="f" stroked="f">
                <v:stroke joinstyle="round"/>
                <v:textbox inset="0,0,0,0">
                  <w:txbxContent>
                    <w:p w14:paraId="303607DD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CFFFCB" wp14:editId="6DE0243C">
                <wp:simplePos x="0" y="0"/>
                <wp:positionH relativeFrom="page">
                  <wp:posOffset>457200</wp:posOffset>
                </wp:positionH>
                <wp:positionV relativeFrom="page">
                  <wp:posOffset>2282825</wp:posOffset>
                </wp:positionV>
                <wp:extent cx="1975485" cy="516255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F1F8" w14:textId="77777777" w:rsidR="00E10C72" w:rsidRDefault="00AE70AC">
                            <w:pPr>
                              <w:tabs>
                                <w:tab w:val="left" w:pos="283"/>
                              </w:tabs>
                              <w:spacing w:line="257" w:lineRule="exact"/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96"/>
                                <w:sz w:val="22"/>
                                <w:szCs w:val="22"/>
                              </w:rPr>
                              <w:t>Szczegółowe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dane kliniczne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95"/>
                                <w:sz w:val="22"/>
                                <w:szCs w:val="22"/>
                              </w:rPr>
                              <w:t>Właściwości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2"/>
                                <w:szCs w:val="22"/>
                              </w:rPr>
                              <w:t>farmakologiczne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9759309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152"/>
                                <w:sz w:val="22"/>
                                <w:szCs w:val="22"/>
                              </w:rPr>
                              <w:t>  </w:t>
                            </w:r>
                            <w:r>
                              <w:rPr>
                                <w:color w:val="000000"/>
                                <w:w w:val="93"/>
                                <w:sz w:val="22"/>
                                <w:szCs w:val="22"/>
                              </w:rPr>
                              <w:t>Dane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farmaceutyczne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FFCB" id="Text Box 3" o:spid="_x0000_s1052" type="#_x0000_t202" style="position:absolute;margin-left:36pt;margin-top:179.75pt;width:155.55pt;height:40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" filled="f" stroked="f">
                <v:stroke joinstyle="round"/>
                <v:textbox inset="0,0,0,0">
                  <w:txbxContent>
                    <w:p w14:paraId="445EF1F8" w14:textId="77777777" w:rsidR="00E10C72" w:rsidRDefault="00AE70AC">
                      <w:pPr>
                        <w:tabs>
                          <w:tab w:val="left" w:pos="283"/>
                        </w:tabs>
                        <w:spacing w:line="257" w:lineRule="exact"/>
                      </w:pPr>
                      <w:r>
                        <w:tab/>
                      </w:r>
                      <w:r>
                        <w:rPr>
                          <w:color w:val="000000"/>
                          <w:w w:val="96"/>
                          <w:sz w:val="22"/>
                          <w:szCs w:val="22"/>
                        </w:rPr>
                        <w:t>Szczegółowe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dane kliniczne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color w:val="000000"/>
                          <w:w w:val="95"/>
                          <w:sz w:val="22"/>
                          <w:szCs w:val="22"/>
                        </w:rPr>
                        <w:t>Właściwości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2"/>
                          <w:szCs w:val="22"/>
                        </w:rPr>
                        <w:t>farmakologiczne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9759309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152"/>
                          <w:sz w:val="22"/>
                          <w:szCs w:val="22"/>
                        </w:rPr>
                        <w:t>  </w:t>
                      </w:r>
                      <w:r>
                        <w:rPr>
                          <w:color w:val="000000"/>
                          <w:w w:val="93"/>
                          <w:sz w:val="22"/>
                          <w:szCs w:val="22"/>
                        </w:rPr>
                        <w:t>Dane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farmaceutyczne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9519D1" wp14:editId="3322AE02">
                <wp:simplePos x="0" y="0"/>
                <wp:positionH relativeFrom="page">
                  <wp:posOffset>457200</wp:posOffset>
                </wp:positionH>
                <wp:positionV relativeFrom="page">
                  <wp:posOffset>2781300</wp:posOffset>
                </wp:positionV>
                <wp:extent cx="121285" cy="70104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6076" w14:textId="77777777" w:rsidR="00E10C72" w:rsidRDefault="00AE70AC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4098E05" w14:textId="77777777" w:rsidR="00E10C72" w:rsidRDefault="00AE70AC">
                            <w:pPr>
                              <w:spacing w:line="2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56"/>
                                <w:sz w:val="22"/>
                                <w:szCs w:val="22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19D1" id="Text Box 2" o:spid="_x0000_s1053" type="#_x0000_t202" style="position:absolute;margin-left:36pt;margin-top:219pt;width:9.55pt;height:55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" filled="f" stroked="f">
                <v:stroke joinstyle="round"/>
                <v:textbox inset="0,0,0,0">
                  <w:txbxContent>
                    <w:p w14:paraId="6C286076" w14:textId="77777777" w:rsidR="00E10C72" w:rsidRDefault="00AE70AC">
                      <w:pPr>
                        <w:spacing w:line="26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4098E05" w14:textId="77777777" w:rsidR="00E10C72" w:rsidRDefault="00AE70AC">
                      <w:pPr>
                        <w:spacing w:line="2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56"/>
                          <w:sz w:val="22"/>
                          <w:szCs w:val="22"/>
                        </w:rPr>
                        <w:t>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ŹRÓDŁA INFORMACJI O LEKACH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6E8B20A3" w14:textId="77777777" w:rsidR="00E10C72" w:rsidRDefault="00E10C72">
      <w:pPr>
        <w:spacing w:line="20" w:lineRule="exact"/>
        <w:sectPr w:rsidR="00E10C72">
          <w:pgSz w:w="12240" w:h="15840"/>
          <w:pgMar w:top="704" w:right="7798" w:bottom="0" w:left="720" w:header="708" w:footer="708" w:gutter="0"/>
          <w:cols w:space="708"/>
        </w:sectPr>
      </w:pPr>
    </w:p>
    <w:p w14:paraId="63952385" w14:textId="00CF350E" w:rsidR="00E10C72" w:rsidRDefault="00E10C72" w:rsidP="00A92ADC">
      <w:pPr>
        <w:spacing w:before="4" w:after="8" w:line="249" w:lineRule="exact"/>
        <w:ind w:right="-567"/>
        <w:rPr>
          <w:color w:val="000000"/>
          <w:w w:val="96"/>
          <w:sz w:val="22"/>
          <w:szCs w:val="22"/>
        </w:rPr>
      </w:pPr>
    </w:p>
    <w:p w14:paraId="283311AF" w14:textId="4A3A37DF" w:rsidR="00A92ADC" w:rsidRDefault="00A92ADC" w:rsidP="00A92ADC">
      <w:pPr>
        <w:spacing w:before="4" w:after="8" w:line="249" w:lineRule="exact"/>
        <w:ind w:right="-567"/>
        <w:rPr>
          <w:color w:val="000000"/>
          <w:w w:val="96"/>
          <w:sz w:val="22"/>
          <w:szCs w:val="22"/>
        </w:rPr>
      </w:pPr>
    </w:p>
    <w:p w14:paraId="367E4E6D" w14:textId="77777777" w:rsidR="00A92ADC" w:rsidRDefault="00A92ADC" w:rsidP="00A92ADC">
      <w:pPr>
        <w:spacing w:before="4" w:after="8" w:line="249" w:lineRule="exact"/>
        <w:ind w:right="-567"/>
      </w:pPr>
    </w:p>
    <w:p w14:paraId="6B809F72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713" w:bottom="0" w:left="720" w:header="708" w:footer="708" w:gutter="0"/>
          <w:cols w:space="708"/>
        </w:sectPr>
      </w:pPr>
    </w:p>
    <w:p w14:paraId="4071DB77" w14:textId="77777777" w:rsidR="00E10C72" w:rsidRDefault="00E10C72">
      <w:pPr>
        <w:spacing w:line="200" w:lineRule="exact"/>
      </w:pPr>
    </w:p>
    <w:p w14:paraId="6AFD323B" w14:textId="77777777" w:rsidR="00E10C72" w:rsidRDefault="00E10C72">
      <w:pPr>
        <w:spacing w:line="200" w:lineRule="exact"/>
      </w:pPr>
    </w:p>
    <w:p w14:paraId="0E7CDEA6" w14:textId="77777777" w:rsidR="00E10C72" w:rsidRDefault="00E10C72">
      <w:pPr>
        <w:spacing w:line="200" w:lineRule="exact"/>
      </w:pPr>
    </w:p>
    <w:p w14:paraId="67763848" w14:textId="77777777" w:rsidR="00E10C72" w:rsidRDefault="00E10C72">
      <w:pPr>
        <w:spacing w:line="200" w:lineRule="exact"/>
      </w:pPr>
    </w:p>
    <w:p w14:paraId="3D5A01EA" w14:textId="77777777" w:rsidR="00E10C72" w:rsidRDefault="00E10C72">
      <w:pPr>
        <w:spacing w:line="200" w:lineRule="exact"/>
      </w:pPr>
    </w:p>
    <w:p w14:paraId="41084D18" w14:textId="77777777" w:rsidR="00E10C72" w:rsidRDefault="00AE70AC">
      <w:pPr>
        <w:spacing w:before="41" w:line="268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Nazwa</w:t>
      </w:r>
      <w:r>
        <w:rPr>
          <w:color w:val="000000"/>
          <w:w w:val="96"/>
          <w:sz w:val="22"/>
          <w:szCs w:val="22"/>
        </w:rPr>
        <w:t> własna produktu leczniczego</w:t>
      </w:r>
      <w:r>
        <w:rPr>
          <w:color w:val="000000"/>
          <w:sz w:val="22"/>
          <w:szCs w:val="22"/>
        </w:rPr>
        <w:t> </w:t>
      </w:r>
    </w:p>
    <w:p w14:paraId="76825873" w14:textId="77777777" w:rsidR="00E10C72" w:rsidRDefault="00AE70AC">
      <w:pPr>
        <w:spacing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Skład</w:t>
      </w:r>
      <w:r>
        <w:rPr>
          <w:color w:val="000000"/>
          <w:w w:val="97"/>
          <w:sz w:val="22"/>
          <w:szCs w:val="22"/>
        </w:rPr>
        <w:t> jakościowy i ilościowy substancji czynne</w:t>
      </w:r>
      <w:r>
        <w:rPr>
          <w:color w:val="000000"/>
          <w:w w:val="97"/>
          <w:sz w:val="22"/>
          <w:szCs w:val="22"/>
        </w:rPr>
        <w:t>j </w:t>
      </w:r>
      <w:r>
        <w:rPr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w w:val="83"/>
          <w:sz w:val="22"/>
          <w:szCs w:val="22"/>
        </w:rPr>
        <w:t>Postać</w:t>
      </w:r>
      <w:r>
        <w:rPr>
          <w:color w:val="000000"/>
          <w:w w:val="94"/>
          <w:sz w:val="22"/>
          <w:szCs w:val="22"/>
        </w:rPr>
        <w:t> farmaceutyczna</w:t>
      </w:r>
      <w:r>
        <w:rPr>
          <w:color w:val="000000"/>
          <w:sz w:val="22"/>
          <w:szCs w:val="22"/>
        </w:rPr>
        <w:t> </w:t>
      </w:r>
    </w:p>
    <w:p w14:paraId="01881F9A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6793" w:bottom="0" w:left="720" w:header="708" w:footer="708" w:gutter="0"/>
          <w:cols w:space="708"/>
        </w:sectPr>
      </w:pPr>
    </w:p>
    <w:p w14:paraId="5E31191B" w14:textId="77777777" w:rsidR="00E10C72" w:rsidRDefault="00E10C72">
      <w:pPr>
        <w:spacing w:line="200" w:lineRule="exact"/>
      </w:pPr>
    </w:p>
    <w:p w14:paraId="1C9D0990" w14:textId="77777777" w:rsidR="00E10C72" w:rsidRDefault="00E10C72">
      <w:pPr>
        <w:spacing w:line="200" w:lineRule="exact"/>
      </w:pPr>
    </w:p>
    <w:p w14:paraId="4F8495B4" w14:textId="77777777" w:rsidR="00E10C72" w:rsidRDefault="00E10C72">
      <w:pPr>
        <w:spacing w:line="200" w:lineRule="exact"/>
      </w:pPr>
    </w:p>
    <w:p w14:paraId="2C7003AB" w14:textId="77777777" w:rsidR="00E10C72" w:rsidRDefault="00E10C72">
      <w:pPr>
        <w:spacing w:line="200" w:lineRule="exact"/>
      </w:pPr>
    </w:p>
    <w:p w14:paraId="60497276" w14:textId="77777777" w:rsidR="00E10C72" w:rsidRDefault="00AE70AC">
      <w:pPr>
        <w:spacing w:before="31" w:after="24" w:line="256" w:lineRule="exact"/>
        <w:ind w:right="-567"/>
      </w:pPr>
      <w:r>
        <w:rPr>
          <w:color w:val="000000"/>
          <w:w w:val="96"/>
          <w:sz w:val="22"/>
          <w:szCs w:val="22"/>
        </w:rPr>
        <w:t>Podmiot odpowiedzialny posiadający pozwolenie na dopuszczenie do obrotu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7"/>
          <w:sz w:val="22"/>
          <w:szCs w:val="22"/>
        </w:rPr>
        <w:t>Numer pozwolenia na dopuszczenie do obrotu </w:t>
      </w:r>
      <w:r>
        <w:rPr>
          <w:color w:val="000000"/>
          <w:sz w:val="22"/>
          <w:szCs w:val="22"/>
        </w:rPr>
        <w:t> </w:t>
      </w:r>
    </w:p>
    <w:p w14:paraId="7CB913AC" w14:textId="77777777" w:rsidR="00E10C72" w:rsidRDefault="00AE70AC">
      <w:pPr>
        <w:spacing w:line="256" w:lineRule="exact"/>
        <w:ind w:right="-567"/>
      </w:pPr>
      <w:r>
        <w:rPr>
          <w:color w:val="000000"/>
          <w:w w:val="96"/>
          <w:sz w:val="22"/>
          <w:szCs w:val="22"/>
        </w:rPr>
        <w:t>Data wydania pierwszego pozwolenia na dopuszczenie do obrotu/data przedłużenia pozwolenia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Data zatwierdzenia lub częściowej zmiany tekstu charakterystyki produktu leczniczego</w:t>
      </w:r>
      <w:r>
        <w:rPr>
          <w:color w:val="000000"/>
          <w:sz w:val="22"/>
          <w:szCs w:val="22"/>
        </w:rPr>
        <w:t> </w:t>
      </w:r>
    </w:p>
    <w:p w14:paraId="6334A285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2748" w:bottom="0" w:left="1003" w:header="708" w:footer="708" w:gutter="0"/>
          <w:cols w:space="708"/>
        </w:sectPr>
      </w:pPr>
    </w:p>
    <w:p w14:paraId="754BBE07" w14:textId="77777777" w:rsidR="00E10C72" w:rsidRDefault="00E10C72">
      <w:pPr>
        <w:spacing w:line="200" w:lineRule="exact"/>
      </w:pPr>
    </w:p>
    <w:p w14:paraId="75C5FA17" w14:textId="77777777" w:rsidR="00E10C72" w:rsidRDefault="00E10C72">
      <w:pPr>
        <w:spacing w:line="200" w:lineRule="exact"/>
      </w:pPr>
    </w:p>
    <w:p w14:paraId="471845C2" w14:textId="77777777" w:rsidR="00E10C72" w:rsidRDefault="00AE70AC">
      <w:pPr>
        <w:spacing w:before="106"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938F1A1" w14:textId="77777777" w:rsidR="00E10C72" w:rsidRDefault="00AE70AC">
      <w:pPr>
        <w:spacing w:line="200" w:lineRule="exact"/>
      </w:pPr>
      <w:r>
        <w:br w:type="column"/>
      </w:r>
    </w:p>
    <w:p w14:paraId="689A7245" w14:textId="77777777" w:rsidR="00E10C72" w:rsidRDefault="00E10C72">
      <w:pPr>
        <w:spacing w:line="200" w:lineRule="exact"/>
      </w:pPr>
    </w:p>
    <w:p w14:paraId="081EB788" w14:textId="77777777" w:rsidR="00E10C72" w:rsidRDefault="00AE70AC">
      <w:pPr>
        <w:spacing w:before="128" w:line="247" w:lineRule="exact"/>
        <w:ind w:right="1365"/>
      </w:pPr>
      <w:r>
        <w:rPr>
          <w:rFonts w:ascii="Arial" w:eastAsia="Arial" w:hAnsi="Arial" w:cs="Arial"/>
          <w:b/>
          <w:bCs/>
          <w:color w:val="000000"/>
          <w:w w:val="88"/>
          <w:sz w:val="22"/>
          <w:szCs w:val="22"/>
        </w:rPr>
        <w:t>Wykaz Leków Refundowanych </w:t>
      </w:r>
      <w:r>
        <w:rPr>
          <w:color w:val="000000"/>
          <w:w w:val="96"/>
          <w:sz w:val="22"/>
          <w:szCs w:val="22"/>
        </w:rPr>
        <w:t>jest wyciągiem z farmaceutycznej bazy danych firmy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DATUM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1D73968E" w14:textId="77777777" w:rsidR="00E10C72" w:rsidRDefault="00AE70AC">
      <w:pPr>
        <w:spacing w:before="24" w:after="8" w:line="249" w:lineRule="exact"/>
        <w:ind w:right="-567"/>
      </w:pPr>
      <w:r>
        <w:rPr>
          <w:color w:val="000000"/>
          <w:w w:val="96"/>
          <w:sz w:val="22"/>
          <w:szCs w:val="22"/>
        </w:rPr>
        <w:t>Zawiera informacje dotyczące handlowych parametrów leków podstawowych i uzupełniających oraz leków i wyrobów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medycznych przepisywanych na niektóre choroby, wydawanych bezpłatnie, za opłatą ryczałto</w:t>
      </w:r>
      <w:r>
        <w:rPr>
          <w:color w:val="000000"/>
          <w:w w:val="96"/>
          <w:sz w:val="22"/>
          <w:szCs w:val="22"/>
        </w:rPr>
        <w:t>wą lub za częściową</w:t>
      </w:r>
      <w:r>
        <w:rPr>
          <w:color w:val="000000"/>
          <w:sz w:val="22"/>
          <w:szCs w:val="22"/>
        </w:rPr>
        <w:t> </w:t>
      </w:r>
    </w:p>
    <w:p w14:paraId="76637743" w14:textId="77777777" w:rsidR="00E10C72" w:rsidRDefault="00AE70AC">
      <w:pPr>
        <w:spacing w:line="244" w:lineRule="exact"/>
        <w:ind w:right="-567"/>
      </w:pPr>
      <w:r>
        <w:rPr>
          <w:color w:val="000000"/>
          <w:w w:val="93"/>
          <w:sz w:val="22"/>
          <w:szCs w:val="22"/>
        </w:rPr>
        <w:t>odpłatnością.</w:t>
      </w:r>
      <w:r>
        <w:rPr>
          <w:color w:val="000000"/>
          <w:sz w:val="22"/>
          <w:szCs w:val="22"/>
        </w:rPr>
        <w:t> </w:t>
      </w:r>
    </w:p>
    <w:p w14:paraId="60E32F96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68" w:space="121"/>
            <w:col w:w="10560"/>
          </w:cols>
        </w:sectPr>
      </w:pPr>
    </w:p>
    <w:p w14:paraId="06A57D37" w14:textId="77777777" w:rsidR="00E10C72" w:rsidRDefault="00E10C72">
      <w:pPr>
        <w:spacing w:line="200" w:lineRule="exact"/>
      </w:pPr>
    </w:p>
    <w:p w14:paraId="15C153CA" w14:textId="77777777" w:rsidR="00E10C72" w:rsidRDefault="00E10C72">
      <w:pPr>
        <w:spacing w:line="200" w:lineRule="exact"/>
      </w:pPr>
    </w:p>
    <w:p w14:paraId="34B837B0" w14:textId="77777777" w:rsidR="00E10C72" w:rsidRDefault="00AE70AC">
      <w:pPr>
        <w:spacing w:before="106"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A3D2379" w14:textId="77777777" w:rsidR="00E10C72" w:rsidRDefault="00AE70AC">
      <w:pPr>
        <w:spacing w:line="200" w:lineRule="exact"/>
      </w:pPr>
      <w:r>
        <w:br w:type="column"/>
      </w:r>
    </w:p>
    <w:p w14:paraId="368685D7" w14:textId="77777777" w:rsidR="00E10C72" w:rsidRDefault="00E10C72">
      <w:pPr>
        <w:spacing w:line="200" w:lineRule="exact"/>
      </w:pPr>
    </w:p>
    <w:p w14:paraId="61C95B60" w14:textId="77777777" w:rsidR="00E10C72" w:rsidRDefault="00AE70AC">
      <w:pPr>
        <w:spacing w:before="131" w:line="249" w:lineRule="exact"/>
        <w:ind w:right="-567"/>
      </w:pPr>
      <w:r>
        <w:rPr>
          <w:color w:val="000000"/>
          <w:w w:val="96"/>
          <w:sz w:val="22"/>
          <w:szCs w:val="22"/>
        </w:rPr>
        <w:t>rodzaj przewodnika o lekach przeznaczonego dla klinicystów; pomaga w wyborze najbardziej bezpiecznego i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7"/>
          <w:sz w:val="22"/>
          <w:szCs w:val="22"/>
        </w:rPr>
        <w:t>skutecznego produktu, leczącego specyficzny problem medyczny </w:t>
      </w:r>
      <w:r>
        <w:rPr>
          <w:color w:val="000000"/>
          <w:sz w:val="22"/>
          <w:szCs w:val="22"/>
        </w:rPr>
        <w:t> </w:t>
      </w:r>
    </w:p>
    <w:p w14:paraId="04C35CA7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68" w:space="121"/>
            <w:col w:w="9713"/>
          </w:cols>
        </w:sectPr>
      </w:pPr>
    </w:p>
    <w:p w14:paraId="55C61FEC" w14:textId="77777777" w:rsidR="00E10C72" w:rsidRDefault="00E10C72">
      <w:pPr>
        <w:spacing w:line="200" w:lineRule="exact"/>
      </w:pPr>
    </w:p>
    <w:p w14:paraId="2CC395D9" w14:textId="77777777" w:rsidR="00E10C72" w:rsidRDefault="00E10C72">
      <w:pPr>
        <w:spacing w:line="200" w:lineRule="exact"/>
      </w:pPr>
    </w:p>
    <w:p w14:paraId="66587BFF" w14:textId="77777777" w:rsidR="00E10C72" w:rsidRDefault="00AE70AC">
      <w:pPr>
        <w:spacing w:before="103" w:line="269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B99E17E" w14:textId="77777777" w:rsidR="00E10C72" w:rsidRDefault="00AE70AC">
      <w:pPr>
        <w:spacing w:line="200" w:lineRule="exact"/>
      </w:pPr>
      <w:r>
        <w:br w:type="column"/>
      </w:r>
    </w:p>
    <w:p w14:paraId="096C8248" w14:textId="77777777" w:rsidR="00E10C72" w:rsidRDefault="00E10C72">
      <w:pPr>
        <w:spacing w:line="200" w:lineRule="exact"/>
      </w:pPr>
    </w:p>
    <w:p w14:paraId="22CEC007" w14:textId="77777777" w:rsidR="00E10C72" w:rsidRDefault="00AE70AC">
      <w:pPr>
        <w:spacing w:before="128" w:after="8" w:line="249" w:lineRule="exact"/>
        <w:ind w:right="-567"/>
      </w:pPr>
      <w:r>
        <w:rPr>
          <w:color w:val="000000"/>
          <w:w w:val="96"/>
          <w:sz w:val="22"/>
          <w:szCs w:val="22"/>
        </w:rPr>
        <w:t>podręczny indeks leków; publikacja zawierająca aktualne opisy leków oraz informacje o odpłatności z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uwzględnieniem obowiązujących list refundacyjnych; podaje krótką informację o lekach dopuszczonych aktualnie do</w:t>
      </w:r>
      <w:r>
        <w:rPr>
          <w:color w:val="000000"/>
          <w:sz w:val="22"/>
          <w:szCs w:val="22"/>
        </w:rPr>
        <w:t> </w:t>
      </w:r>
    </w:p>
    <w:p w14:paraId="70A98509" w14:textId="77777777" w:rsidR="00E10C72" w:rsidRDefault="00AE70AC">
      <w:pPr>
        <w:spacing w:line="244" w:lineRule="exact"/>
        <w:ind w:right="-567"/>
      </w:pPr>
      <w:r>
        <w:rPr>
          <w:color w:val="000000"/>
          <w:w w:val="93"/>
          <w:sz w:val="22"/>
          <w:szCs w:val="22"/>
        </w:rPr>
        <w:t>obrotu</w:t>
      </w:r>
      <w:r>
        <w:rPr>
          <w:color w:val="000000"/>
          <w:sz w:val="22"/>
          <w:szCs w:val="22"/>
        </w:rPr>
        <w:t> </w:t>
      </w:r>
    </w:p>
    <w:p w14:paraId="3261A8D3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0" w:bottom="0" w:left="720" w:header="708" w:footer="708" w:gutter="0"/>
          <w:cols w:num="2" w:space="708" w:equalWidth="0">
            <w:col w:w="168" w:space="121"/>
            <w:col w:w="10419"/>
          </w:cols>
        </w:sectPr>
      </w:pPr>
    </w:p>
    <w:p w14:paraId="6796788C" w14:textId="77777777" w:rsidR="00E10C72" w:rsidRDefault="00E10C72">
      <w:pPr>
        <w:spacing w:line="200" w:lineRule="exact"/>
      </w:pPr>
    </w:p>
    <w:p w14:paraId="129B8128" w14:textId="77777777" w:rsidR="00E10C72" w:rsidRDefault="00E10C72">
      <w:pPr>
        <w:spacing w:line="200" w:lineRule="exact"/>
      </w:pPr>
    </w:p>
    <w:p w14:paraId="72B69D64" w14:textId="77777777" w:rsidR="00E10C72" w:rsidRDefault="00AE70AC">
      <w:pPr>
        <w:tabs>
          <w:tab w:val="left" w:pos="283"/>
        </w:tabs>
        <w:spacing w:before="131" w:line="248" w:lineRule="exact"/>
        <w:ind w:right="-567"/>
      </w:pPr>
      <w:r>
        <w:tab/>
      </w:r>
      <w:r>
        <w:rPr>
          <w:color w:val="000000"/>
          <w:w w:val="96"/>
          <w:sz w:val="22"/>
          <w:szCs w:val="22"/>
        </w:rPr>
        <w:t>określa po</w:t>
      </w:r>
      <w:r>
        <w:rPr>
          <w:color w:val="000000"/>
          <w:w w:val="96"/>
          <w:sz w:val="22"/>
          <w:szCs w:val="22"/>
        </w:rPr>
        <w:t>dstawowe wymagania jakościowe i metody badania produktów leczniczych i ich opakowań oraz surowców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farmaceutycznych w Polsce</w:t>
      </w:r>
      <w:r>
        <w:rPr>
          <w:color w:val="000000"/>
          <w:sz w:val="22"/>
          <w:szCs w:val="22"/>
        </w:rPr>
        <w:t> </w:t>
      </w:r>
    </w:p>
    <w:p w14:paraId="62C0F891" w14:textId="77777777" w:rsidR="00E10C72" w:rsidRDefault="00AE70AC">
      <w:pPr>
        <w:tabs>
          <w:tab w:val="left" w:pos="283"/>
        </w:tabs>
        <w:spacing w:line="260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opracowywana i wydawana przez Urząd Rejestracji Produktów Leczniczych, Wyrobów Medycznych i Produktów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3"/>
          <w:sz w:val="22"/>
          <w:szCs w:val="22"/>
        </w:rPr>
        <w:t>Biobójczych</w:t>
      </w:r>
      <w:r>
        <w:rPr>
          <w:color w:val="000000"/>
          <w:sz w:val="22"/>
          <w:szCs w:val="22"/>
        </w:rPr>
        <w:t> </w:t>
      </w:r>
    </w:p>
    <w:p w14:paraId="200CBA9B" w14:textId="77777777" w:rsidR="00E10C72" w:rsidRDefault="00AE70AC">
      <w:pPr>
        <w:tabs>
          <w:tab w:val="left" w:pos="283"/>
        </w:tabs>
        <w:spacing w:line="261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obecni</w:t>
      </w:r>
      <w:r>
        <w:rPr>
          <w:color w:val="000000"/>
          <w:w w:val="96"/>
          <w:sz w:val="22"/>
          <w:szCs w:val="22"/>
        </w:rPr>
        <w:t>e FP IX, która stanowi w pełni zgodny z oryginałem, polskojęzyczny tekst aktualnej wersji Farmakopei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4"/>
          <w:sz w:val="22"/>
          <w:szCs w:val="22"/>
        </w:rPr>
        <w:t>Europejskiej.</w:t>
      </w:r>
      <w:r>
        <w:rPr>
          <w:color w:val="000000"/>
          <w:sz w:val="22"/>
          <w:szCs w:val="22"/>
        </w:rPr>
        <w:t> </w:t>
      </w:r>
    </w:p>
    <w:p w14:paraId="235F7D50" w14:textId="77777777" w:rsidR="00E10C72" w:rsidRDefault="00AE70AC">
      <w:pPr>
        <w:tabs>
          <w:tab w:val="left" w:pos="283"/>
        </w:tabs>
        <w:spacing w:after="8" w:line="262" w:lineRule="exact"/>
        <w:ind w:right="-567"/>
      </w:pPr>
      <w:r>
        <w:rPr>
          <w:rFonts w:ascii="Arial" w:eastAsia="Arial" w:hAnsi="Arial" w:cs="Arial"/>
          <w:color w:val="000000"/>
          <w:w w:val="56"/>
          <w:sz w:val="22"/>
          <w:szCs w:val="22"/>
        </w:rPr>
        <w:t></w:t>
      </w:r>
      <w:r>
        <w:rPr>
          <w:rFonts w:ascii="Arial" w:eastAsia="Arial" w:hAnsi="Arial" w:cs="Arial"/>
          <w:color w:val="000000"/>
          <w:w w:val="152"/>
          <w:sz w:val="22"/>
          <w:szCs w:val="22"/>
        </w:rPr>
        <w:t>  </w:t>
      </w:r>
      <w:r>
        <w:rPr>
          <w:color w:val="000000"/>
          <w:w w:val="96"/>
          <w:sz w:val="22"/>
          <w:szCs w:val="22"/>
        </w:rPr>
        <w:t>zbiór monografii poszczególnych środków leczniczych i leków gotowych, zawierających: nazwę międzynarodową;</w:t>
      </w:r>
      <w:r>
        <w:rPr>
          <w:color w:val="000000"/>
          <w:sz w:val="22"/>
          <w:szCs w:val="22"/>
        </w:rPr>
        <w:t> </w:t>
      </w:r>
      <w:r>
        <w:br/>
      </w:r>
      <w:r>
        <w:tab/>
      </w:r>
      <w:r>
        <w:rPr>
          <w:color w:val="000000"/>
          <w:w w:val="96"/>
          <w:sz w:val="22"/>
          <w:szCs w:val="22"/>
        </w:rPr>
        <w:t>wzór chemiczny; synonimy; charakterystykę właściwości fizycznych i chemicznych; normy i dawki; informacje dot.</w:t>
      </w:r>
      <w:r>
        <w:rPr>
          <w:color w:val="000000"/>
          <w:sz w:val="22"/>
          <w:szCs w:val="22"/>
        </w:rPr>
        <w:t> </w:t>
      </w:r>
    </w:p>
    <w:p w14:paraId="215737F6" w14:textId="77777777" w:rsidR="00E10C72" w:rsidRDefault="00AE70AC">
      <w:pPr>
        <w:tabs>
          <w:tab w:val="left" w:pos="283"/>
        </w:tabs>
        <w:spacing w:line="244" w:lineRule="exact"/>
        <w:ind w:right="-567"/>
      </w:pPr>
      <w:r>
        <w:tab/>
      </w:r>
      <w:r>
        <w:rPr>
          <w:color w:val="000000"/>
          <w:w w:val="97"/>
          <w:sz w:val="22"/>
          <w:szCs w:val="22"/>
        </w:rPr>
        <w:t>działania farmakologicznego, zasto</w:t>
      </w:r>
      <w:r>
        <w:rPr>
          <w:color w:val="000000"/>
          <w:w w:val="97"/>
          <w:sz w:val="22"/>
          <w:szCs w:val="22"/>
        </w:rPr>
        <w:t>sowania drogi podania; metody oceny jałowości, aktywności, itp.</w:t>
      </w:r>
      <w:r>
        <w:rPr>
          <w:color w:val="000000"/>
          <w:sz w:val="22"/>
          <w:szCs w:val="22"/>
        </w:rPr>
        <w:t> </w:t>
      </w:r>
    </w:p>
    <w:p w14:paraId="2A0AA04D" w14:textId="77777777" w:rsidR="00E10C72" w:rsidRDefault="00E10C72">
      <w:pPr>
        <w:spacing w:line="20" w:lineRule="exact"/>
        <w:sectPr w:rsidR="00E10C72">
          <w:type w:val="continuous"/>
          <w:pgSz w:w="12240" w:h="15840"/>
          <w:pgMar w:top="1417" w:right="805" w:bottom="0" w:left="720" w:header="708" w:footer="708" w:gutter="0"/>
          <w:cols w:space="708"/>
        </w:sectPr>
      </w:pPr>
    </w:p>
    <w:p w14:paraId="74B46BD5" w14:textId="77777777" w:rsidR="00E10C72" w:rsidRDefault="00E10C72">
      <w:pPr>
        <w:spacing w:line="200" w:lineRule="exact"/>
      </w:pPr>
    </w:p>
    <w:p w14:paraId="16A08BE4" w14:textId="023CA4D7" w:rsidR="00E10C72" w:rsidRDefault="00E10C72">
      <w:pPr>
        <w:spacing w:line="269" w:lineRule="exact"/>
        <w:ind w:right="-567"/>
      </w:pPr>
    </w:p>
    <w:sectPr w:rsidR="00E10C72">
      <w:type w:val="continuous"/>
      <w:pgSz w:w="12240" w:h="15840"/>
      <w:pgMar w:top="1417" w:right="1692" w:bottom="0" w:left="72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gnieszka Poniatowska Bednarko" w:date="2020-04-14T15:44:00Z" w:initials="APB">
    <w:p w14:paraId="0E068EB6" w14:textId="6AFDF91A" w:rsidR="00A92ADC" w:rsidRPr="00A92ADC" w:rsidRDefault="00A92AD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Dlatego lepiej jest uczyć się nazw międzynarodowych a nie handlowych!!!! Dziś dana firma jest na rynku, jutro jej nie ma.</w:t>
      </w:r>
    </w:p>
  </w:comment>
  <w:comment w:id="1" w:author="Agnieszka Poniatowska Bednarko" w:date="2020-04-14T15:46:00Z" w:initials="APB">
    <w:p w14:paraId="2B07EBE4" w14:textId="6E7ECD62" w:rsidR="00A92ADC" w:rsidRPr="00A92ADC" w:rsidRDefault="00A92AD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Trzeba pamiętać że każdy lek jest trucizną i większość trucizn może być lekiem. Wszystko jest kwestią dawki!!!!!!!</w:t>
      </w:r>
    </w:p>
  </w:comment>
  <w:comment w:id="2" w:author="Agnieszka Poniatowska Bednarko" w:date="2020-04-14T15:47:00Z" w:initials="APB">
    <w:p w14:paraId="119A151A" w14:textId="262F918B" w:rsidR="00A92ADC" w:rsidRPr="00A92ADC" w:rsidRDefault="00A92AD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Leki i szczepionki na COVID są opracowywane w oparciu o działanie na konkretny enzym, który powoduje przyłączenie się wirusa do komórki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068EB6" w15:done="0"/>
  <w15:commentEx w15:paraId="2B07EBE4" w15:done="0"/>
  <w15:commentEx w15:paraId="119A15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68EB6" w16cid:durableId="224058E0"/>
  <w16cid:commentId w16cid:paraId="2B07EBE4" w16cid:durableId="2240594F"/>
  <w16cid:commentId w16cid:paraId="119A151A" w16cid:durableId="224059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niatowska Bednarko">
    <w15:presenceInfo w15:providerId="Windows Live" w15:userId="9a59e6375dc36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2"/>
    <w:rsid w:val="00A92ADC"/>
    <w:rsid w:val="00AE70AC"/>
    <w:rsid w:val="00E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E36E"/>
  <w15:docId w15:val="{E373C398-CC5E-4C0D-AE6D-4F9B209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2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A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A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A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Poniatowska Bednarko</dc:creator>
  <cp:keywords/>
  <dc:description/>
  <cp:lastModifiedBy>Agnieszka Poniatowska Bednarko</cp:lastModifiedBy>
  <cp:revision>2</cp:revision>
  <dcterms:created xsi:type="dcterms:W3CDTF">2020-04-14T13:56:00Z</dcterms:created>
  <dcterms:modified xsi:type="dcterms:W3CDTF">2020-04-14T13:56:00Z</dcterms:modified>
</cp:coreProperties>
</file>